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02" w:rsidRPr="00591615" w:rsidRDefault="003145AF" w:rsidP="00E26F02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91615">
        <w:rPr>
          <w:rFonts w:ascii="Arial" w:hAnsi="Arial" w:cs="Arial"/>
          <w:b/>
          <w:sz w:val="20"/>
          <w:szCs w:val="20"/>
        </w:rPr>
        <w:t>НАСТАВНА ПРОГРАМА</w:t>
      </w:r>
      <w:r w:rsidR="00E26F02" w:rsidRPr="00591615">
        <w:rPr>
          <w:rFonts w:ascii="Arial" w:hAnsi="Arial" w:cs="Arial"/>
          <w:b/>
          <w:sz w:val="20"/>
          <w:szCs w:val="20"/>
        </w:rPr>
        <w:t xml:space="preserve"> </w:t>
      </w:r>
      <w:r w:rsidRPr="00591615">
        <w:rPr>
          <w:rFonts w:ascii="Arial" w:hAnsi="Arial" w:cs="Arial"/>
          <w:b/>
          <w:sz w:val="20"/>
          <w:szCs w:val="20"/>
        </w:rPr>
        <w:t>ЗА</w:t>
      </w:r>
      <w:r w:rsidR="00C77264" w:rsidRPr="00591615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23A4F">
        <w:rPr>
          <w:rFonts w:ascii="Arial" w:hAnsi="Arial" w:cs="Arial"/>
          <w:b/>
          <w:sz w:val="20"/>
          <w:szCs w:val="20"/>
        </w:rPr>
        <w:t>НОВИНАРСТВО</w:t>
      </w:r>
    </w:p>
    <w:p w:rsidR="006A57BF" w:rsidRPr="00591615" w:rsidRDefault="006A57BF" w:rsidP="00E26F02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26F02" w:rsidRPr="00591615" w:rsidRDefault="00E26F02" w:rsidP="00E26F0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E26F02" w:rsidRPr="00591615" w:rsidRDefault="00E26F02" w:rsidP="00E26F02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923ED7" w:rsidRPr="00591615" w:rsidRDefault="00923ED7" w:rsidP="00E26F02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E26F02" w:rsidRPr="00591615" w:rsidRDefault="00E26F02" w:rsidP="00E26F02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</w:rPr>
        <w:t xml:space="preserve">I. Податоци за раководителот на </w:t>
      </w:r>
      <w:r w:rsidR="006A57BF" w:rsidRPr="00591615">
        <w:rPr>
          <w:rFonts w:ascii="Arial" w:hAnsi="Arial" w:cs="Arial"/>
          <w:b/>
          <w:bCs/>
          <w:sz w:val="20"/>
          <w:szCs w:val="20"/>
        </w:rPr>
        <w:t>предметната програма</w:t>
      </w:r>
      <w:r w:rsidR="00B01BA3" w:rsidRPr="00591615">
        <w:rPr>
          <w:rFonts w:ascii="Arial" w:hAnsi="Arial" w:cs="Arial"/>
          <w:b/>
          <w:bCs/>
          <w:sz w:val="20"/>
          <w:szCs w:val="20"/>
        </w:rPr>
        <w:t xml:space="preserve"> и предметните наставници</w:t>
      </w:r>
    </w:p>
    <w:p w:rsidR="00E26F02" w:rsidRPr="00591615" w:rsidRDefault="00E26F02" w:rsidP="00E26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4114"/>
      </w:tblGrid>
      <w:tr w:rsidR="00E26F02" w:rsidRPr="00591615"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6" w:rsidRPr="00591615" w:rsidRDefault="003E301A" w:rsidP="00B01BA3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Име и презиме:</w:t>
            </w:r>
          </w:p>
          <w:p w:rsidR="00037B81" w:rsidRDefault="00F23A4F" w:rsidP="00B01BA3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F23A4F">
              <w:rPr>
                <w:rFonts w:ascii="Arial" w:hAnsi="Arial" w:cs="Arial"/>
                <w:b/>
                <w:sz w:val="20"/>
                <w:szCs w:val="20"/>
                <w:u w:val="single"/>
              </w:rPr>
              <w:t>РЕНАТА ДЕСКОСКА</w:t>
            </w:r>
          </w:p>
          <w:p w:rsidR="00CD520A" w:rsidRPr="00CD520A" w:rsidRDefault="00CD520A" w:rsidP="00B01B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ЈЕЛЕНА ТРАЈКОВСКА - ХРИСТОВСКА</w:t>
            </w:r>
          </w:p>
          <w:p w:rsidR="00037B81" w:rsidRPr="00591615" w:rsidRDefault="00037B81" w:rsidP="00B01B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A3" w:rsidRPr="00591615" w:rsidRDefault="000A736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Научен степен</w:t>
            </w:r>
            <w:r w:rsidR="003E301A" w:rsidRPr="00591615">
              <w:rPr>
                <w:rFonts w:ascii="Arial" w:hAnsi="Arial" w:cs="Arial"/>
                <w:b/>
                <w:sz w:val="20"/>
                <w:szCs w:val="20"/>
              </w:rPr>
              <w:t xml:space="preserve"> и 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академско звање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37B81" w:rsidRDefault="00F23A4F" w:rsidP="002C6A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3A4F">
              <w:rPr>
                <w:rFonts w:ascii="Arial" w:hAnsi="Arial" w:cs="Arial"/>
                <w:b/>
                <w:sz w:val="20"/>
                <w:szCs w:val="20"/>
                <w:u w:val="single"/>
              </w:rPr>
              <w:t>Д-р, редовен професор</w:t>
            </w:r>
          </w:p>
          <w:p w:rsidR="00CD520A" w:rsidRPr="00F23A4F" w:rsidRDefault="00CD520A" w:rsidP="002C6AB1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Д-р, доцент</w:t>
            </w:r>
          </w:p>
        </w:tc>
      </w:tr>
    </w:tbl>
    <w:p w:rsidR="00E26F02" w:rsidRPr="00591615" w:rsidRDefault="00E26F02" w:rsidP="00B01BA3">
      <w:pPr>
        <w:rPr>
          <w:rFonts w:ascii="Arial" w:hAnsi="Arial" w:cs="Arial"/>
          <w:color w:val="FF0000"/>
          <w:sz w:val="20"/>
          <w:szCs w:val="20"/>
        </w:rPr>
      </w:pPr>
    </w:p>
    <w:p w:rsidR="00E26F02" w:rsidRPr="00591615" w:rsidRDefault="00B01BA3" w:rsidP="00B01BA3">
      <w:pPr>
        <w:keepNext/>
        <w:pBdr>
          <w:bottom w:val="single" w:sz="12" w:space="1" w:color="auto"/>
        </w:pBdr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</w:rPr>
        <w:t>II. Податоци за соработниците и другите предавачи на предметната програма</w:t>
      </w:r>
    </w:p>
    <w:p w:rsidR="00E26F02" w:rsidRPr="00591615" w:rsidRDefault="00E26F02" w:rsidP="00B01B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7"/>
        <w:gridCol w:w="4115"/>
      </w:tblGrid>
      <w:tr w:rsidR="00E26F02" w:rsidRPr="00591615"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46" w:rsidRPr="00591615" w:rsidRDefault="00E26F02" w:rsidP="00B01BA3">
            <w:pPr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Име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E301A" w:rsidRPr="00591615">
              <w:rPr>
                <w:rFonts w:ascii="Arial" w:hAnsi="Arial" w:cs="Arial"/>
                <w:b/>
                <w:sz w:val="20"/>
                <w:szCs w:val="20"/>
              </w:rPr>
              <w:t xml:space="preserve">и презиме 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>на соработникот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E301A" w:rsidRPr="00591615" w:rsidRDefault="003E301A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37B81" w:rsidRPr="00591615" w:rsidRDefault="00037B81" w:rsidP="00037B81">
            <w:pPr>
              <w:rPr>
                <w:rFonts w:ascii="Arial" w:hAnsi="Arial" w:cs="Arial"/>
                <w:sz w:val="20"/>
                <w:szCs w:val="20"/>
              </w:rPr>
            </w:pPr>
          </w:p>
          <w:p w:rsidR="00037B81" w:rsidRPr="00591615" w:rsidRDefault="00037B81" w:rsidP="009D72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81" w:rsidRPr="00591615" w:rsidRDefault="000A7363" w:rsidP="00037B8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Научен степен и академско звање 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>на соработникот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26F02" w:rsidRPr="00591615" w:rsidRDefault="00E26F02" w:rsidP="002C6AB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01BA3" w:rsidRPr="00591615"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BA3" w:rsidRPr="00591615" w:rsidRDefault="00B01BA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Други предавачи</w:t>
            </w:r>
            <w:r w:rsidR="00620652" w:rsidRPr="00591615">
              <w:rPr>
                <w:rFonts w:ascii="Arial" w:hAnsi="Arial" w:cs="Arial"/>
                <w:b/>
                <w:sz w:val="20"/>
                <w:szCs w:val="20"/>
              </w:rPr>
              <w:t xml:space="preserve"> (експерти од практиката)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01BA3" w:rsidRPr="00591615" w:rsidRDefault="00B01BA3" w:rsidP="00B01BA3">
            <w:pPr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26F02" w:rsidRPr="00591615" w:rsidRDefault="00E26F02" w:rsidP="00B01BA3">
      <w:pPr>
        <w:keepNext/>
        <w:pBdr>
          <w:bottom w:val="single" w:sz="12" w:space="1" w:color="auto"/>
        </w:pBdr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6F02" w:rsidRPr="00591615" w:rsidRDefault="00E26F02" w:rsidP="00B01BA3">
      <w:pPr>
        <w:keepNext/>
        <w:pBdr>
          <w:bottom w:val="single" w:sz="12" w:space="1" w:color="auto"/>
        </w:pBdr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</w:rPr>
        <w:t xml:space="preserve">III. </w:t>
      </w:r>
      <w:r w:rsidR="00F75AFF" w:rsidRPr="00591615">
        <w:rPr>
          <w:rFonts w:ascii="Arial" w:hAnsi="Arial" w:cs="Arial"/>
          <w:b/>
          <w:bCs/>
          <w:sz w:val="20"/>
          <w:szCs w:val="20"/>
        </w:rPr>
        <w:t>Основни податоци за предметната програма</w:t>
      </w:r>
    </w:p>
    <w:p w:rsidR="00E26F02" w:rsidRPr="00591615" w:rsidRDefault="00E26F02" w:rsidP="00B01BA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5"/>
        <w:gridCol w:w="4917"/>
      </w:tblGrid>
      <w:tr w:rsidR="00E26F02" w:rsidRPr="00591615"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FB" w:rsidRDefault="00B01BA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 xml:space="preserve"> на 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6F02" w:rsidRPr="00F23A4F" w:rsidRDefault="00F23A4F" w:rsidP="00B01B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23A4F">
              <w:rPr>
                <w:rFonts w:ascii="Arial" w:hAnsi="Arial" w:cs="Arial"/>
                <w:b/>
                <w:sz w:val="20"/>
                <w:szCs w:val="20"/>
                <w:u w:val="single"/>
              </w:rPr>
              <w:t>ЧОВЕКОВИ ПРАВА ВО РЕПУБЛИКА МАКЕДОНИЈА</w:t>
            </w:r>
          </w:p>
          <w:p w:rsidR="00037B81" w:rsidRPr="00591615" w:rsidRDefault="00037B81" w:rsidP="00B01B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02" w:rsidRPr="00591615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E26F02" w:rsidP="00F23A4F">
            <w:pPr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Код на </w:t>
            </w:r>
            <w:r w:rsidR="00B01BA3"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1879BF" w:rsidRPr="0059161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23A4F" w:rsidRPr="00F23A4F">
              <w:rPr>
                <w:rFonts w:ascii="Arial" w:hAnsi="Arial" w:cs="Arial"/>
                <w:b/>
                <w:sz w:val="20"/>
                <w:szCs w:val="20"/>
                <w:u w:val="single"/>
              </w:rPr>
              <w:t>50818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B01BA3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кредити</w:t>
            </w:r>
            <w:r w:rsidR="00E26F02"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3A4F" w:rsidRPr="00F23A4F">
              <w:rPr>
                <w:rFonts w:ascii="Arial" w:hAnsi="Arial" w:cs="Arial"/>
                <w:b/>
                <w:sz w:val="20"/>
                <w:szCs w:val="20"/>
                <w:u w:val="single"/>
              </w:rPr>
              <w:t>6</w:t>
            </w:r>
          </w:p>
          <w:p w:rsidR="003E301A" w:rsidRPr="00591615" w:rsidRDefault="003E301A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6F02" w:rsidRPr="00591615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E26F02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Вкупно часови настава: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7B81" w:rsidRPr="00BC22FB" w:rsidRDefault="00BC22FB" w:rsidP="00B01B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22FB">
              <w:rPr>
                <w:rFonts w:ascii="Arial" w:hAnsi="Arial" w:cs="Arial"/>
                <w:b/>
                <w:sz w:val="20"/>
                <w:szCs w:val="20"/>
                <w:u w:val="single"/>
              </w:rPr>
              <w:t>42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E26F02" w:rsidP="00B01B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страни</w:t>
            </w:r>
            <w:r w:rsidR="008D0FC5" w:rsidRPr="00591615">
              <w:rPr>
                <w:rFonts w:ascii="Arial" w:hAnsi="Arial" w:cs="Arial"/>
                <w:b/>
                <w:sz w:val="20"/>
                <w:szCs w:val="20"/>
              </w:rPr>
              <w:t>ци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 задолжителна литература: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01BA3" w:rsidRPr="00BC22FB" w:rsidRDefault="00BC22FB" w:rsidP="00B01BA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C22FB">
              <w:rPr>
                <w:rFonts w:ascii="Arial" w:hAnsi="Arial" w:cs="Arial"/>
                <w:b/>
                <w:sz w:val="20"/>
                <w:szCs w:val="20"/>
                <w:u w:val="single"/>
              </w:rPr>
              <w:t>330</w:t>
            </w:r>
          </w:p>
        </w:tc>
      </w:tr>
      <w:tr w:rsidR="00E26F02" w:rsidRPr="00591615"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02" w:rsidRPr="00591615" w:rsidRDefault="00B01BA3" w:rsidP="00B01BA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Студиска година </w:t>
            </w:r>
            <w:r w:rsidR="00E26F02"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кога се изучува</w:t>
            </w: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="00E26F02" w:rsidRPr="00591615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3A4F" w:rsidRPr="00BC22F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втора</w:t>
            </w:r>
          </w:p>
          <w:p w:rsidR="00B01BA3" w:rsidRPr="00591615" w:rsidRDefault="00B01BA3" w:rsidP="00B01BA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B81" w:rsidRPr="00591615" w:rsidRDefault="00E26F02" w:rsidP="00B01BA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Семестар во кој се изучува </w:t>
            </w:r>
            <w:r w:rsidR="00B01BA3" w:rsidRPr="00591615">
              <w:rPr>
                <w:rFonts w:ascii="Arial" w:hAnsi="Arial" w:cs="Arial"/>
                <w:b/>
                <w:sz w:val="20"/>
                <w:szCs w:val="20"/>
              </w:rPr>
              <w:t>предметната програма</w:t>
            </w:r>
            <w:r w:rsidRPr="0059161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37B81" w:rsidRPr="00591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3A4F" w:rsidRPr="00BC22FB">
              <w:rPr>
                <w:rFonts w:ascii="Arial" w:hAnsi="Arial" w:cs="Arial"/>
                <w:b/>
                <w:sz w:val="20"/>
                <w:szCs w:val="20"/>
                <w:u w:val="single"/>
              </w:rPr>
              <w:t>четврти</w:t>
            </w:r>
          </w:p>
          <w:p w:rsidR="00B01BA3" w:rsidRPr="00591615" w:rsidRDefault="00B01BA3" w:rsidP="002C6A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6F02" w:rsidRPr="00591615" w:rsidRDefault="00E26F02" w:rsidP="00E26F02">
      <w:pPr>
        <w:keepNext/>
        <w:jc w:val="both"/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475A5A" w:rsidRPr="00591615" w:rsidRDefault="00475A5A" w:rsidP="00475A5A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IV</w:t>
      </w:r>
      <w:r w:rsidRPr="00591615">
        <w:rPr>
          <w:rFonts w:ascii="Arial" w:hAnsi="Arial" w:cs="Arial"/>
          <w:b/>
          <w:bCs/>
          <w:sz w:val="20"/>
          <w:szCs w:val="20"/>
        </w:rPr>
        <w:t>. Опис на предметната програма</w:t>
      </w:r>
      <w:r w:rsidR="000A4107" w:rsidRPr="00591615">
        <w:rPr>
          <w:rFonts w:ascii="Arial" w:hAnsi="Arial" w:cs="Arial"/>
          <w:b/>
          <w:bCs/>
          <w:sz w:val="20"/>
          <w:szCs w:val="20"/>
        </w:rPr>
        <w:t xml:space="preserve"> и клучни зборови</w:t>
      </w:r>
      <w:r w:rsidR="00620652" w:rsidRPr="00591615">
        <w:rPr>
          <w:rFonts w:ascii="Arial" w:hAnsi="Arial" w:cs="Arial"/>
          <w:b/>
          <w:bCs/>
          <w:sz w:val="20"/>
          <w:szCs w:val="20"/>
        </w:rPr>
        <w:t xml:space="preserve"> (термини)</w:t>
      </w:r>
    </w:p>
    <w:p w:rsidR="00475A5A" w:rsidRPr="00591615" w:rsidRDefault="00475A5A" w:rsidP="00475A5A">
      <w:pPr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737943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Опис на предметната програма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85CC4" w:rsidRDefault="00585CC4" w:rsidP="00585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sz w:val="20"/>
                <w:szCs w:val="20"/>
              </w:rPr>
              <w:t>Предметот Човекови права во Република Македонија ги изучува тероетските и практичните аспекти на човековите права. Во него се изучува поимот на човекови права, теориите за човековите права, класификациите на човековите права, како и правната рамка за конкретни човекови права во Република Макеоднија. При тоа посебен акцент е даден на: правото на живот, правото на слобода, забраната на мачење, нежовечко и понижувачко постапување или казнување, правото на фер судење, правото на правна сигурност, правото на приватност, правото на слобода на мисла и изразување, слободата на вероисповед, слободата на здружување, слободата на јавен собир, избирачкото право, правото на сопственост, слободата на работа, правото на образование и др. Покрај тоа, во рамките на овој предмет се изучуваат и механизмите за заштита на човековите права.</w:t>
            </w:r>
          </w:p>
        </w:tc>
      </w:tr>
      <w:tr w:rsidR="000A4107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107" w:rsidRPr="00591615" w:rsidRDefault="000A4107" w:rsidP="008E0A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>Клучни зборови</w:t>
            </w:r>
            <w:r w:rsidR="00620652" w:rsidRPr="005916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(термини)</w:t>
            </w:r>
            <w:r w:rsidRPr="00591615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  <w:t xml:space="preserve"> за предметната програма</w:t>
            </w:r>
          </w:p>
        </w:tc>
      </w:tr>
      <w:tr w:rsidR="000A4107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5A1" w:rsidRPr="00585CC4" w:rsidRDefault="00585CC4" w:rsidP="004F25A1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iCs/>
                <w:sz w:val="20"/>
                <w:szCs w:val="20"/>
              </w:rPr>
              <w:t>Човекови права</w:t>
            </w:r>
          </w:p>
          <w:p w:rsidR="00BC22FB" w:rsidRPr="00585CC4" w:rsidRDefault="00BC22FB" w:rsidP="00BC22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bCs/>
                <w:sz w:val="20"/>
                <w:szCs w:val="20"/>
              </w:rPr>
              <w:t>Ограничување на човековите права</w:t>
            </w:r>
          </w:p>
          <w:p w:rsidR="00BC22FB" w:rsidRPr="00585CC4" w:rsidRDefault="00BC22FB" w:rsidP="00BC22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bCs/>
                <w:sz w:val="20"/>
                <w:szCs w:val="20"/>
              </w:rPr>
              <w:t>Лични права</w:t>
            </w:r>
          </w:p>
          <w:p w:rsidR="00BC22FB" w:rsidRPr="00585CC4" w:rsidRDefault="00BC22FB" w:rsidP="00BC22F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bCs/>
                <w:sz w:val="20"/>
                <w:szCs w:val="20"/>
              </w:rPr>
              <w:t>Политички права</w:t>
            </w:r>
          </w:p>
          <w:p w:rsidR="002C6AB1" w:rsidRPr="00585CC4" w:rsidRDefault="00BC22FB" w:rsidP="00585C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CC4">
              <w:rPr>
                <w:rFonts w:ascii="Arial" w:hAnsi="Arial" w:cs="Arial"/>
                <w:b/>
                <w:bCs/>
                <w:sz w:val="20"/>
                <w:szCs w:val="20"/>
              </w:rPr>
              <w:t>Социјални, економски и културни права</w:t>
            </w:r>
          </w:p>
        </w:tc>
      </w:tr>
    </w:tbl>
    <w:p w:rsidR="00475A5A" w:rsidRPr="00591615" w:rsidRDefault="00475A5A" w:rsidP="00F75AFF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75AFF" w:rsidRPr="00591615" w:rsidRDefault="00F75AFF" w:rsidP="00F75AFF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</w:t>
      </w:r>
      <w:r w:rsidRPr="00591615">
        <w:rPr>
          <w:rFonts w:ascii="Arial" w:hAnsi="Arial" w:cs="Arial"/>
          <w:b/>
          <w:bCs/>
          <w:sz w:val="20"/>
          <w:szCs w:val="20"/>
        </w:rPr>
        <w:t xml:space="preserve">. </w:t>
      </w:r>
      <w:r w:rsidR="00475A5A" w:rsidRPr="00591615">
        <w:rPr>
          <w:rFonts w:ascii="Arial" w:hAnsi="Arial" w:cs="Arial"/>
          <w:b/>
          <w:bCs/>
          <w:sz w:val="20"/>
          <w:szCs w:val="20"/>
        </w:rPr>
        <w:t>Цели и резултати што треба да се постигнат</w:t>
      </w:r>
    </w:p>
    <w:p w:rsidR="00E26F02" w:rsidRPr="00591615" w:rsidRDefault="00E26F02" w:rsidP="00E26F02">
      <w:pPr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737943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Цели и резултати што треба да се постигнат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A4F" w:rsidRPr="00ED1E25" w:rsidRDefault="00F23A4F" w:rsidP="00F23A4F">
            <w:pPr>
              <w:pStyle w:val="Footer"/>
              <w:jc w:val="both"/>
              <w:rPr>
                <w:rFonts w:ascii="Verdana" w:hAnsi="Verdana"/>
                <w:sz w:val="20"/>
                <w:szCs w:val="20"/>
              </w:rPr>
            </w:pPr>
            <w:r w:rsidRPr="00ED1E25">
              <w:rPr>
                <w:rFonts w:ascii="Verdana" w:hAnsi="Verdana"/>
                <w:sz w:val="20"/>
                <w:szCs w:val="20"/>
              </w:rPr>
              <w:t xml:space="preserve">Цел на предметната програма </w:t>
            </w:r>
            <w:r w:rsidRPr="00F23A4F">
              <w:rPr>
                <w:rFonts w:ascii="Verdana" w:hAnsi="Verdana"/>
                <w:b/>
                <w:sz w:val="20"/>
                <w:szCs w:val="20"/>
              </w:rPr>
              <w:t>ЧОВЕКОВИ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ПРАВА ВО РЕПУБЛИКА МАКЕДОНИЈА</w:t>
            </w:r>
            <w:r w:rsidRPr="00ED1E25">
              <w:rPr>
                <w:rFonts w:ascii="Verdana" w:hAnsi="Verdana"/>
                <w:sz w:val="20"/>
                <w:szCs w:val="20"/>
              </w:rPr>
              <w:t xml:space="preserve"> е да им овозможи на студентите да се стекнат со продлабочени знаења од областа на </w:t>
            </w:r>
            <w:r>
              <w:rPr>
                <w:rFonts w:ascii="Verdana" w:hAnsi="Verdana"/>
                <w:sz w:val="20"/>
                <w:szCs w:val="20"/>
              </w:rPr>
              <w:t xml:space="preserve">човековите права </w:t>
            </w:r>
            <w:r w:rsidRPr="00ED1E25">
              <w:rPr>
                <w:rFonts w:ascii="Verdana" w:hAnsi="Verdana"/>
                <w:sz w:val="20"/>
                <w:szCs w:val="20"/>
              </w:rPr>
              <w:t>и со специфични вештини за примена на ова знаење во практиката. За остварување на овие цели предметната програма ќе ги обработи теоретските аспекти</w:t>
            </w:r>
            <w:r>
              <w:rPr>
                <w:rFonts w:ascii="Verdana" w:hAnsi="Verdana"/>
                <w:sz w:val="20"/>
                <w:szCs w:val="20"/>
              </w:rPr>
              <w:t xml:space="preserve"> на човековите права</w:t>
            </w:r>
            <w:r w:rsidRPr="008057CC">
              <w:rPr>
                <w:rFonts w:ascii="Verdana" w:hAnsi="Verdana"/>
                <w:sz w:val="20"/>
                <w:szCs w:val="20"/>
              </w:rPr>
              <w:t>,</w:t>
            </w:r>
            <w:r w:rsidRPr="00ED1E25">
              <w:rPr>
                <w:rFonts w:ascii="Verdana" w:hAnsi="Verdana"/>
                <w:sz w:val="20"/>
                <w:szCs w:val="20"/>
              </w:rPr>
              <w:t xml:space="preserve"> а потоа ќе се фокусира на нивната практична примена. </w:t>
            </w:r>
          </w:p>
          <w:p w:rsidR="00F23A4F" w:rsidRDefault="00F23A4F" w:rsidP="00F23A4F">
            <w:pPr>
              <w:pStyle w:val="Foo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Pr="00ED1E25"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 xml:space="preserve"> усвојувањето на сознанијата на оваа предметна програма</w:t>
            </w:r>
            <w:r w:rsidRPr="00326F7C">
              <w:rPr>
                <w:rFonts w:ascii="Verdana" w:hAnsi="Verdana"/>
                <w:sz w:val="20"/>
                <w:szCs w:val="20"/>
                <w:lang w:val="ru-RU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D1E25">
              <w:rPr>
                <w:rFonts w:ascii="Verdana" w:hAnsi="Verdana"/>
                <w:sz w:val="20"/>
                <w:szCs w:val="20"/>
              </w:rPr>
              <w:t xml:space="preserve">студентите ќе можат: 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го</w:t>
            </w:r>
            <w:r w:rsidRPr="00786185">
              <w:rPr>
                <w:rFonts w:ascii="Verdana" w:hAnsi="Verdana"/>
                <w:sz w:val="20"/>
                <w:szCs w:val="20"/>
              </w:rPr>
              <w:t xml:space="preserve"> разберат по</w:t>
            </w:r>
            <w:r>
              <w:rPr>
                <w:rFonts w:ascii="Verdana" w:hAnsi="Verdana"/>
                <w:sz w:val="20"/>
                <w:szCs w:val="20"/>
              </w:rPr>
              <w:t>имот</w:t>
            </w:r>
            <w:r w:rsidRPr="0078618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човековите права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ја разберат поделбата на човековите права на лични, политички и културни, економски и социјални права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стекнат знаења за содржината на конкретните човекови права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во конкретни ситуации да знаат за кое човеково право станува збор, дали е дозволено негово ограничување или станува збор за прекршување на човековите права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знаат да ги применат</w:t>
            </w:r>
            <w:r w:rsidRPr="00786185">
              <w:rPr>
                <w:rFonts w:ascii="Verdana" w:hAnsi="Verdana"/>
                <w:sz w:val="20"/>
                <w:szCs w:val="20"/>
              </w:rPr>
              <w:t xml:space="preserve"> стекнатите знаења</w:t>
            </w:r>
            <w:r>
              <w:rPr>
                <w:rFonts w:ascii="Verdana" w:hAnsi="Verdana"/>
                <w:sz w:val="20"/>
                <w:szCs w:val="20"/>
              </w:rPr>
              <w:t xml:space="preserve"> на конкретни ситуации на уживање или кршење на човековите права</w:t>
            </w:r>
          </w:p>
          <w:p w:rsidR="00F23A4F" w:rsidRDefault="00F23A4F" w:rsidP="00F23A4F">
            <w:pPr>
              <w:pStyle w:val="BodyText3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 знаат да направат анализа на состојбата со човековите права во Република Македонија.</w:t>
            </w:r>
          </w:p>
          <w:p w:rsidR="00EC11C0" w:rsidRPr="00591615" w:rsidRDefault="00100400" w:rsidP="00F23A4F">
            <w:pPr>
              <w:spacing w:before="100" w:beforeAutospacing="1" w:after="100" w:afterAutospacing="1" w:line="21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916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37943" w:rsidRPr="00591615" w:rsidRDefault="00737943" w:rsidP="00E26F02">
      <w:pPr>
        <w:rPr>
          <w:rFonts w:ascii="Arial" w:hAnsi="Arial" w:cs="Arial"/>
          <w:sz w:val="20"/>
          <w:szCs w:val="20"/>
        </w:rPr>
      </w:pPr>
    </w:p>
    <w:p w:rsidR="00475A5A" w:rsidRPr="00591615" w:rsidRDefault="00475A5A" w:rsidP="00475A5A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VI</w:t>
      </w:r>
      <w:r w:rsidRPr="00591615">
        <w:rPr>
          <w:rFonts w:ascii="Arial" w:hAnsi="Arial" w:cs="Arial"/>
          <w:b/>
          <w:bCs/>
          <w:sz w:val="20"/>
          <w:szCs w:val="20"/>
        </w:rPr>
        <w:t>. Методологија на предавање</w:t>
      </w:r>
    </w:p>
    <w:p w:rsidR="00475A5A" w:rsidRPr="00591615" w:rsidRDefault="00475A5A" w:rsidP="00E26F02">
      <w:pPr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737943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Методологија на предавање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206" w:rsidRPr="00B57206" w:rsidRDefault="008749BC" w:rsidP="008749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206">
              <w:rPr>
                <w:rFonts w:ascii="Arial" w:hAnsi="Arial" w:cs="Arial"/>
                <w:b/>
                <w:sz w:val="20"/>
                <w:szCs w:val="20"/>
              </w:rPr>
              <w:t>Предметот ќе се изучува преку анализа на правни документи и конкретни случаи за</w:t>
            </w:r>
            <w:r w:rsidR="00B57206" w:rsidRPr="00B57206">
              <w:rPr>
                <w:rFonts w:ascii="Arial" w:hAnsi="Arial" w:cs="Arial"/>
                <w:b/>
                <w:sz w:val="20"/>
                <w:szCs w:val="20"/>
              </w:rPr>
              <w:t xml:space="preserve"> заштита на човекови права. На часовите ќе се користи компаративниот метод, </w:t>
            </w:r>
            <w:r w:rsidRPr="00B57206">
              <w:rPr>
                <w:rFonts w:ascii="Arial" w:hAnsi="Arial" w:cs="Arial"/>
                <w:b/>
                <w:sz w:val="20"/>
                <w:szCs w:val="20"/>
              </w:rPr>
              <w:t>case study</w:t>
            </w:r>
            <w:r w:rsidR="00B57206" w:rsidRPr="00B57206">
              <w:rPr>
                <w:rFonts w:ascii="Arial" w:hAnsi="Arial" w:cs="Arial"/>
                <w:b/>
                <w:sz w:val="20"/>
                <w:szCs w:val="20"/>
              </w:rPr>
              <w:t xml:space="preserve"> методот и др.</w:t>
            </w:r>
            <w:r w:rsidRPr="00B572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57206" w:rsidRPr="00B57206" w:rsidRDefault="00B57206" w:rsidP="00B57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206">
              <w:rPr>
                <w:rFonts w:ascii="Arial" w:hAnsi="Arial" w:cs="Arial"/>
                <w:b/>
                <w:sz w:val="20"/>
                <w:szCs w:val="20"/>
              </w:rPr>
              <w:t xml:space="preserve">Часовите ќе вклучат учество на студентите во анализата на случаите и дебатата на определени теми од материјата. </w:t>
            </w:r>
          </w:p>
          <w:p w:rsidR="00B57206" w:rsidRPr="00B57206" w:rsidRDefault="00B57206" w:rsidP="00B5720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7206">
              <w:rPr>
                <w:rFonts w:ascii="Arial" w:hAnsi="Arial" w:cs="Arial"/>
                <w:b/>
                <w:sz w:val="20"/>
                <w:szCs w:val="20"/>
              </w:rPr>
              <w:t>Студентите ќе имаат можност и практично да се запознаат со  пополнувањето на апликација за започнување постапка пред Европскиот суд за човекови права, како и за постапката на заштите на човекови права пред домашните институции.</w:t>
            </w:r>
          </w:p>
          <w:p w:rsidR="008749BC" w:rsidRDefault="008749BC" w:rsidP="008749BC">
            <w:pPr>
              <w:jc w:val="both"/>
              <w:rPr>
                <w:rFonts w:ascii="MAC C Times" w:hAnsi="MAC C Times"/>
              </w:rPr>
            </w:pPr>
          </w:p>
          <w:p w:rsidR="002C1406" w:rsidRPr="00591615" w:rsidRDefault="002C1406" w:rsidP="00095F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7943" w:rsidRPr="00591615" w:rsidRDefault="00737943" w:rsidP="00E26F02">
      <w:pPr>
        <w:rPr>
          <w:rFonts w:ascii="Arial" w:hAnsi="Arial" w:cs="Arial"/>
          <w:sz w:val="20"/>
          <w:szCs w:val="20"/>
        </w:rPr>
      </w:pPr>
    </w:p>
    <w:p w:rsidR="006E7647" w:rsidRPr="00591615" w:rsidRDefault="006E7647" w:rsidP="006E7647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VII</w:t>
      </w:r>
      <w:r w:rsidRPr="00591615">
        <w:rPr>
          <w:rFonts w:ascii="Arial" w:hAnsi="Arial" w:cs="Arial"/>
          <w:b/>
          <w:bCs/>
          <w:sz w:val="20"/>
          <w:szCs w:val="20"/>
        </w:rPr>
        <w:t>. Детална структура на предметната програма</w:t>
      </w:r>
    </w:p>
    <w:p w:rsidR="00475A5A" w:rsidRPr="00591615" w:rsidRDefault="00475A5A" w:rsidP="00E26F02">
      <w:pPr>
        <w:rPr>
          <w:rFonts w:ascii="Arial" w:hAnsi="Arial" w:cs="Arial"/>
          <w:sz w:val="20"/>
          <w:szCs w:val="20"/>
          <w:lang w:val="ru-RU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42"/>
        <w:gridCol w:w="4342"/>
      </w:tblGrid>
      <w:tr w:rsidR="00B01BA3" w:rsidRPr="0059161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BA3" w:rsidRPr="00591615" w:rsidRDefault="00B01BA3" w:rsidP="000C5F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</w:t>
            </w:r>
            <w:r w:rsidR="000C5F12" w:rsidRPr="00591615">
              <w:rPr>
                <w:rFonts w:ascii="Arial" w:hAnsi="Arial" w:cs="Arial"/>
                <w:b/>
                <w:sz w:val="20"/>
                <w:szCs w:val="20"/>
              </w:rPr>
              <w:t xml:space="preserve">бр. </w:t>
            </w:r>
            <w:r w:rsidR="00F916EB" w:rsidRPr="005916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01BA3" w:rsidRPr="00591615" w:rsidRDefault="000C5F12" w:rsidP="00E26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C22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>3,5</w:t>
            </w:r>
          </w:p>
        </w:tc>
      </w:tr>
      <w:tr w:rsidR="000C5F12" w:rsidRPr="00591615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F25A1" w:rsidRDefault="000C5F12" w:rsidP="004F25A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C13FD3" w:rsidRPr="00591615" w:rsidRDefault="004F25A1" w:rsidP="004F25A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Поим и теории за човековите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C5F12" w:rsidRPr="00591615" w:rsidRDefault="00C13FD3" w:rsidP="00E26F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E22FF7" w:rsidRPr="00591615" w:rsidRDefault="00E22FF7" w:rsidP="008B39DE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F02" w:rsidRPr="00591615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62" w:rsidRDefault="00C13FD3" w:rsidP="004F2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4F25A1" w:rsidRDefault="004F25A1" w:rsidP="004F25A1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Поим на човековите права</w:t>
            </w:r>
          </w:p>
          <w:p w:rsidR="004F25A1" w:rsidRDefault="004F25A1" w:rsidP="004F25A1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Различни термини за означување на човековите права</w:t>
            </w:r>
          </w:p>
          <w:p w:rsidR="004F25A1" w:rsidRDefault="004F25A1" w:rsidP="004F25A1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Историја на идејата за човековите права</w:t>
            </w:r>
          </w:p>
          <w:p w:rsidR="004F25A1" w:rsidRPr="004F25A1" w:rsidRDefault="004F25A1" w:rsidP="004F25A1">
            <w:pPr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Теории за човековите права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4F25A1" w:rsidP="004F25A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Правни извори на човековите права и видови човекови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Default="002C6AB1" w:rsidP="004F2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4F25A1" w:rsidRDefault="004F25A1" w:rsidP="004F25A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Правна историја на човековите права</w:t>
            </w:r>
          </w:p>
          <w:p w:rsidR="004F25A1" w:rsidRDefault="004F25A1" w:rsidP="004F25A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Уставно регулирање на човековите права</w:t>
            </w:r>
          </w:p>
          <w:p w:rsidR="004F25A1" w:rsidRDefault="00705680" w:rsidP="004F25A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Други правни извори на човековите права во Република Македонија</w:t>
            </w:r>
          </w:p>
          <w:p w:rsidR="004F25A1" w:rsidRPr="004F25A1" w:rsidRDefault="00705680" w:rsidP="004F25A1">
            <w:pPr>
              <w:numPr>
                <w:ilvl w:val="0"/>
                <w:numId w:val="2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Видови човекови права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>Детална структура на тематската целина:</w:t>
            </w:r>
          </w:p>
          <w:p w:rsid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1. Право на живот </w:t>
            </w:r>
          </w:p>
          <w:p w:rsid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2. Забрана на тортура, нечовечко и понижувачко постапување </w:t>
            </w:r>
          </w:p>
          <w:p w:rsidR="00705680" w:rsidRP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3. Забрана на ропство 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1. Право на слобода</w:t>
            </w:r>
          </w:p>
          <w:p w:rsid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2.Право на правично судење </w:t>
            </w:r>
          </w:p>
          <w:p w:rsidR="00705680" w:rsidRPr="00705680" w:rsidRDefault="00705680" w:rsidP="00705680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Право на правна сигурност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705680" w:rsidRDefault="00705680" w:rsidP="00705680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1. Право на приватност </w:t>
            </w:r>
          </w:p>
          <w:p w:rsidR="00705680" w:rsidRPr="00705680" w:rsidRDefault="00705680" w:rsidP="00EF487A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2.</w:t>
            </w:r>
            <w:r w:rsidR="00EF48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lang w:val="ru-RU"/>
              </w:rPr>
              <w:t xml:space="preserve">Слобода на движење и домување 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BC22FB" w:rsidRDefault="00705680" w:rsidP="00705680">
            <w:pPr>
              <w:pStyle w:val="TOC3"/>
              <w:tabs>
                <w:tab w:val="right" w:leader="dot" w:pos="7361"/>
              </w:tabs>
              <w:ind w:left="76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1.</w:t>
            </w:r>
            <w:r w:rsidR="00CB4A5D">
              <w:rPr>
                <w:rFonts w:ascii="Arial" w:hAnsi="Arial" w:cs="Arial"/>
                <w:b/>
                <w:lang w:val="ru-RU"/>
              </w:rPr>
              <w:t xml:space="preserve"> Слобода на вероисповед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</w:p>
          <w:p w:rsidR="00CB4A5D" w:rsidRDefault="00BC22FB" w:rsidP="00CB4A5D">
            <w:pPr>
              <w:pStyle w:val="TOC3"/>
              <w:tabs>
                <w:tab w:val="right" w:leader="dot" w:pos="7361"/>
              </w:tabs>
              <w:ind w:left="76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2.</w:t>
            </w:r>
            <w:r w:rsidR="00CB4A5D">
              <w:rPr>
                <w:rFonts w:ascii="Arial" w:hAnsi="Arial" w:cs="Arial"/>
                <w:b/>
                <w:lang w:val="ru-RU"/>
              </w:rPr>
              <w:t xml:space="preserve"> Слобода на мисла, говор и јавно информирање </w:t>
            </w:r>
          </w:p>
          <w:p w:rsidR="00705680" w:rsidRPr="00CB4A5D" w:rsidRDefault="00CB4A5D" w:rsidP="00CB4A5D">
            <w:pPr>
              <w:pStyle w:val="TOC3"/>
              <w:tabs>
                <w:tab w:val="right" w:leader="dot" w:pos="7361"/>
              </w:tabs>
              <w:ind w:left="76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3. Право на државјанство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CB4A5D" w:rsidRDefault="00CB4A5D" w:rsidP="00CB4A5D">
            <w:pPr>
              <w:pStyle w:val="TOC3"/>
              <w:numPr>
                <w:ilvl w:val="0"/>
                <w:numId w:val="26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Слобода на здружување </w:t>
            </w:r>
          </w:p>
          <w:p w:rsidR="00CB4A5D" w:rsidRDefault="00CB4A5D" w:rsidP="00CB4A5D">
            <w:pPr>
              <w:pStyle w:val="TOC3"/>
              <w:numPr>
                <w:ilvl w:val="0"/>
                <w:numId w:val="26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Слобода на јавен собир </w:t>
            </w:r>
          </w:p>
          <w:p w:rsidR="00CB4A5D" w:rsidRPr="00CB4A5D" w:rsidRDefault="00CB4A5D" w:rsidP="00CB4A5D">
            <w:pPr>
              <w:pStyle w:val="TOC3"/>
              <w:numPr>
                <w:ilvl w:val="0"/>
                <w:numId w:val="26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Избирачко право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Лични и политички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CB4A5D" w:rsidRPr="00CB4A5D" w:rsidRDefault="00CB4A5D" w:rsidP="00CB4A5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B4A5D">
              <w:rPr>
                <w:rFonts w:ascii="Arial" w:hAnsi="Arial" w:cs="Arial"/>
                <w:b/>
                <w:sz w:val="20"/>
                <w:szCs w:val="20"/>
                <w:lang w:val="ru-RU"/>
              </w:rPr>
              <w:t>Забрана на дискриминација</w:t>
            </w:r>
          </w:p>
          <w:p w:rsidR="00EF487A" w:rsidRDefault="00EF487A" w:rsidP="00CB4A5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Право на брак и семејство</w:t>
            </w:r>
          </w:p>
          <w:p w:rsidR="00EF487A" w:rsidRDefault="00EF487A" w:rsidP="00CB4A5D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F487A">
              <w:rPr>
                <w:rFonts w:ascii="Arial" w:hAnsi="Arial" w:cs="Arial"/>
                <w:b/>
                <w:sz w:val="20"/>
                <w:szCs w:val="20"/>
                <w:lang w:val="ru-RU"/>
              </w:rPr>
              <w:t>Право на сопственост</w:t>
            </w:r>
            <w:r w:rsidRPr="00EF48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F487A" w:rsidRPr="00EF487A" w:rsidRDefault="00CB4A5D" w:rsidP="00EF487A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Права на странците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Недела бр.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CB4A5D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Социјални, економски и културни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CB4A5D" w:rsidRDefault="00CB4A5D" w:rsidP="00CB4A5D">
            <w:pPr>
              <w:pStyle w:val="TOC3"/>
              <w:numPr>
                <w:ilvl w:val="0"/>
                <w:numId w:val="28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Право </w:t>
            </w:r>
            <w:r w:rsidR="00EF487A">
              <w:rPr>
                <w:rFonts w:ascii="Arial" w:hAnsi="Arial" w:cs="Arial"/>
                <w:b/>
                <w:lang w:val="ru-RU"/>
              </w:rPr>
              <w:t xml:space="preserve">на работа и </w:t>
            </w:r>
            <w:r>
              <w:rPr>
                <w:rFonts w:ascii="Arial" w:hAnsi="Arial" w:cs="Arial"/>
                <w:b/>
                <w:lang w:val="ru-RU"/>
              </w:rPr>
              <w:t xml:space="preserve">слобода на работа </w:t>
            </w:r>
          </w:p>
          <w:p w:rsidR="00CB4A5D" w:rsidRDefault="00CB4A5D" w:rsidP="00CB4A5D">
            <w:pPr>
              <w:pStyle w:val="TOC3"/>
              <w:numPr>
                <w:ilvl w:val="0"/>
                <w:numId w:val="28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Право на социјална сигурност и здравствена заштита</w:t>
            </w:r>
          </w:p>
          <w:p w:rsidR="00CB4A5D" w:rsidRPr="00CB4A5D" w:rsidRDefault="00CB4A5D" w:rsidP="00CB4A5D">
            <w:pPr>
              <w:pStyle w:val="TOC3"/>
              <w:numPr>
                <w:ilvl w:val="0"/>
                <w:numId w:val="28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Право на здрава животна средина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Недела бр.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705680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Социјални, економски и културни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CB4A5D" w:rsidRDefault="00CB4A5D" w:rsidP="00CB4A5D">
            <w:pPr>
              <w:pStyle w:val="TOC3"/>
              <w:numPr>
                <w:ilvl w:val="0"/>
                <w:numId w:val="29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Право на синдикално организирање </w:t>
            </w:r>
          </w:p>
          <w:p w:rsidR="00CB4A5D" w:rsidRDefault="00CB4A5D" w:rsidP="00CB4A5D">
            <w:pPr>
              <w:pStyle w:val="TOC3"/>
              <w:numPr>
                <w:ilvl w:val="0"/>
                <w:numId w:val="29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Право на штрајк </w:t>
            </w:r>
          </w:p>
          <w:p w:rsidR="00CB4A5D" w:rsidRDefault="00CB4A5D" w:rsidP="00CB4A5D">
            <w:pPr>
              <w:pStyle w:val="TOC3"/>
              <w:numPr>
                <w:ilvl w:val="0"/>
                <w:numId w:val="29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Право на образование</w:t>
            </w:r>
          </w:p>
          <w:p w:rsidR="00CB4A5D" w:rsidRPr="00CB4A5D" w:rsidRDefault="00CB4A5D" w:rsidP="00CB4A5D">
            <w:pPr>
              <w:pStyle w:val="TOC3"/>
              <w:numPr>
                <w:ilvl w:val="0"/>
                <w:numId w:val="29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Слобода на уметничко и научно творештво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Недела бр.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8749BC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Механизми за заштита на човековите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AB1" w:rsidRPr="00591615" w:rsidRDefault="002C6AB1" w:rsidP="002C6A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lastRenderedPageBreak/>
              <w:t>Детална структура на тематската целина:</w:t>
            </w:r>
          </w:p>
          <w:p w:rsidR="008749BC" w:rsidRDefault="008749BC" w:rsidP="008749BC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1. Заштита на човековите права пред Уставниот суд </w:t>
            </w:r>
          </w:p>
          <w:p w:rsidR="008749BC" w:rsidRDefault="008749BC" w:rsidP="008749BC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2. Заштита на човековите права пред редовните судови </w:t>
            </w:r>
          </w:p>
          <w:p w:rsidR="008749BC" w:rsidRDefault="008749BC" w:rsidP="008749BC">
            <w:pPr>
              <w:pStyle w:val="TOC3"/>
              <w:tabs>
                <w:tab w:val="right" w:leader="dot" w:pos="7361"/>
              </w:tabs>
              <w:ind w:left="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3. Други механизми за заштита на човековите права: народен правобранител, анкетна комисија за заштита на првата и слободите на граѓаните </w:t>
            </w:r>
          </w:p>
          <w:p w:rsidR="002C6AB1" w:rsidRPr="002C6AB1" w:rsidRDefault="002C6AB1" w:rsidP="002C6AB1">
            <w:pPr>
              <w:pStyle w:val="TOC3"/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2C6AB1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Недела бр. 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број на часови:</w:t>
            </w:r>
            <w:r w:rsidR="00B57206">
              <w:rPr>
                <w:rFonts w:ascii="Arial" w:hAnsi="Arial" w:cs="Arial"/>
                <w:b/>
                <w:sz w:val="20"/>
                <w:szCs w:val="20"/>
              </w:rPr>
              <w:t xml:space="preserve"> 3,5</w:t>
            </w:r>
          </w:p>
        </w:tc>
      </w:tr>
      <w:tr w:rsidR="002C6AB1" w:rsidRPr="00591615" w:rsidTr="002C6AB1">
        <w:trPr>
          <w:jc w:val="center"/>
        </w:trPr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назив на тематската целина:</w:t>
            </w:r>
          </w:p>
          <w:p w:rsidR="002C6AB1" w:rsidRPr="00591615" w:rsidRDefault="008749BC" w:rsidP="002C6AB1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Заштита на човековите права пред Европскиот суд за човекови права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6AB1" w:rsidRPr="00591615" w:rsidRDefault="002C6AB1" w:rsidP="002C6AB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задолжителна литература:</w:t>
            </w:r>
          </w:p>
          <w:p w:rsidR="002C6AB1" w:rsidRPr="00591615" w:rsidRDefault="002C6AB1" w:rsidP="002C6AB1">
            <w:pPr>
              <w:spacing w:line="161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2FB" w:rsidRPr="00591615" w:rsidTr="00F443D7">
        <w:trPr>
          <w:jc w:val="center"/>
        </w:trPr>
        <w:tc>
          <w:tcPr>
            <w:tcW w:w="8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FB" w:rsidRPr="00591615" w:rsidRDefault="00BC22FB" w:rsidP="00F443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>Детална структура на тематската целина:</w:t>
            </w:r>
          </w:p>
          <w:p w:rsidR="008749BC" w:rsidRDefault="008749BC" w:rsidP="008749BC">
            <w:pPr>
              <w:pStyle w:val="TOC3"/>
              <w:numPr>
                <w:ilvl w:val="0"/>
                <w:numId w:val="30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Поднесување апликација за заштита на правата</w:t>
            </w:r>
          </w:p>
          <w:p w:rsidR="008749BC" w:rsidRDefault="008749BC" w:rsidP="008749BC">
            <w:pPr>
              <w:pStyle w:val="TOC3"/>
              <w:numPr>
                <w:ilvl w:val="0"/>
                <w:numId w:val="30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Постапката за  з</w:t>
            </w:r>
            <w:r w:rsidR="00BC22FB">
              <w:rPr>
                <w:rFonts w:ascii="Arial" w:hAnsi="Arial" w:cs="Arial"/>
                <w:b/>
                <w:lang w:val="ru-RU"/>
              </w:rPr>
              <w:t>аштита на човековите права пред Европскиот суд за човекови права</w:t>
            </w:r>
          </w:p>
          <w:p w:rsidR="008749BC" w:rsidRPr="008749BC" w:rsidRDefault="008749BC" w:rsidP="008749BC">
            <w:pPr>
              <w:pStyle w:val="TOC3"/>
              <w:numPr>
                <w:ilvl w:val="0"/>
                <w:numId w:val="30"/>
              </w:numPr>
              <w:tabs>
                <w:tab w:val="right" w:leader="dot" w:pos="7361"/>
              </w:tabs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Извршување на пресудите на Европскиот суд за човекови права</w:t>
            </w:r>
          </w:p>
          <w:p w:rsidR="008749BC" w:rsidRPr="008749BC" w:rsidRDefault="008749BC" w:rsidP="008749BC">
            <w:pPr>
              <w:rPr>
                <w:lang w:val="ru-RU" w:eastAsia="en-US"/>
              </w:rPr>
            </w:pPr>
          </w:p>
        </w:tc>
      </w:tr>
    </w:tbl>
    <w:p w:rsidR="00E26F02" w:rsidRPr="00591615" w:rsidRDefault="00E26F02" w:rsidP="00E26F02">
      <w:pPr>
        <w:jc w:val="both"/>
        <w:rPr>
          <w:rFonts w:ascii="Arial" w:hAnsi="Arial" w:cs="Arial"/>
          <w:sz w:val="20"/>
          <w:szCs w:val="20"/>
        </w:rPr>
      </w:pPr>
    </w:p>
    <w:p w:rsidR="007E3ACD" w:rsidRPr="00591615" w:rsidRDefault="007E3ACD" w:rsidP="007E3ACD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591615">
        <w:rPr>
          <w:rFonts w:ascii="Arial" w:hAnsi="Arial" w:cs="Arial"/>
          <w:b/>
          <w:bCs/>
          <w:sz w:val="20"/>
          <w:szCs w:val="20"/>
          <w:lang w:val="en-US"/>
        </w:rPr>
        <w:t>VIII</w:t>
      </w:r>
      <w:r w:rsidRPr="00591615">
        <w:rPr>
          <w:rFonts w:ascii="Arial" w:hAnsi="Arial" w:cs="Arial"/>
          <w:b/>
          <w:bCs/>
          <w:sz w:val="20"/>
          <w:szCs w:val="20"/>
        </w:rPr>
        <w:t xml:space="preserve">. </w:t>
      </w:r>
      <w:r w:rsidR="00F916EB" w:rsidRPr="00591615">
        <w:rPr>
          <w:rFonts w:ascii="Arial" w:hAnsi="Arial" w:cs="Arial"/>
          <w:b/>
          <w:bCs/>
          <w:sz w:val="20"/>
          <w:szCs w:val="20"/>
        </w:rPr>
        <w:t>А</w:t>
      </w:r>
      <w:r w:rsidRPr="00591615">
        <w:rPr>
          <w:rFonts w:ascii="Arial" w:hAnsi="Arial" w:cs="Arial"/>
          <w:b/>
          <w:bCs/>
          <w:sz w:val="20"/>
          <w:szCs w:val="20"/>
        </w:rPr>
        <w:t>ктивности</w:t>
      </w:r>
      <w:r w:rsidR="00F916EB" w:rsidRPr="00591615">
        <w:rPr>
          <w:rFonts w:ascii="Arial" w:hAnsi="Arial" w:cs="Arial"/>
          <w:b/>
          <w:bCs/>
          <w:sz w:val="20"/>
          <w:szCs w:val="20"/>
        </w:rPr>
        <w:t xml:space="preserve"> на надворешни институции</w:t>
      </w:r>
    </w:p>
    <w:p w:rsidR="007E3ACD" w:rsidRPr="00591615" w:rsidRDefault="007E3ACD" w:rsidP="00E26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054B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4BEB" w:rsidRPr="00591615" w:rsidRDefault="00F916EB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bCs/>
                <w:sz w:val="20"/>
                <w:szCs w:val="20"/>
              </w:rPr>
              <w:t>Активности на надворешни институции</w:t>
            </w:r>
          </w:p>
        </w:tc>
      </w:tr>
      <w:tr w:rsidR="00054B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43" w:rsidRPr="00591615" w:rsidRDefault="00737943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BEB" w:rsidRPr="00591615" w:rsidRDefault="00054BEB" w:rsidP="00E26F02">
      <w:pPr>
        <w:jc w:val="both"/>
        <w:rPr>
          <w:rFonts w:ascii="Arial" w:hAnsi="Arial" w:cs="Arial"/>
          <w:sz w:val="20"/>
          <w:szCs w:val="20"/>
        </w:rPr>
      </w:pPr>
    </w:p>
    <w:p w:rsidR="007E3ACD" w:rsidRPr="00591615" w:rsidRDefault="007E3ACD" w:rsidP="007E3ACD">
      <w:pPr>
        <w:keepNext/>
        <w:pBdr>
          <w:bottom w:val="single" w:sz="12" w:space="1" w:color="auto"/>
        </w:pBdr>
        <w:jc w:val="both"/>
        <w:outlineLvl w:val="1"/>
        <w:rPr>
          <w:rFonts w:ascii="Arial" w:hAnsi="Arial" w:cs="Arial"/>
          <w:b/>
          <w:bCs/>
          <w:sz w:val="20"/>
          <w:szCs w:val="20"/>
          <w:lang w:val="ru-RU"/>
        </w:rPr>
      </w:pPr>
      <w:r w:rsidRPr="00591615">
        <w:rPr>
          <w:rFonts w:ascii="Arial" w:hAnsi="Arial" w:cs="Arial"/>
          <w:b/>
          <w:bCs/>
          <w:sz w:val="20"/>
          <w:szCs w:val="20"/>
        </w:rPr>
        <w:t>I</w:t>
      </w:r>
      <w:r w:rsidRPr="00591615">
        <w:rPr>
          <w:rFonts w:ascii="Arial" w:hAnsi="Arial" w:cs="Arial"/>
          <w:b/>
          <w:bCs/>
          <w:sz w:val="20"/>
          <w:szCs w:val="20"/>
          <w:lang w:val="en-US"/>
        </w:rPr>
        <w:t>X</w:t>
      </w:r>
      <w:r w:rsidRPr="00591615">
        <w:rPr>
          <w:rFonts w:ascii="Arial" w:hAnsi="Arial" w:cs="Arial"/>
          <w:b/>
          <w:bCs/>
          <w:sz w:val="20"/>
          <w:szCs w:val="20"/>
        </w:rPr>
        <w:t>. Литература</w:t>
      </w:r>
    </w:p>
    <w:p w:rsidR="007E3ACD" w:rsidRPr="00591615" w:rsidRDefault="007E3ACD" w:rsidP="00E26F0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684" w:type="dxa"/>
        <w:jc w:val="center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4"/>
      </w:tblGrid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37943" w:rsidRPr="00591615" w:rsidRDefault="00F916EB" w:rsidP="0073794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</w:rPr>
              <w:t xml:space="preserve">Задолжителна литература </w:t>
            </w:r>
          </w:p>
        </w:tc>
      </w:tr>
      <w:tr w:rsidR="00737943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67" w:rsidRPr="009E5743" w:rsidRDefault="009E5743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Рената Дескоска,  „Човекови права во Република Македонија“ (во печат)</w:t>
            </w:r>
          </w:p>
          <w:p w:rsidR="002C6AB1" w:rsidRPr="002C6AB1" w:rsidRDefault="002C6AB1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6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6EB" w:rsidRPr="00591615" w:rsidRDefault="00F916EB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59161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Дополнителна литература</w:t>
            </w:r>
          </w:p>
        </w:tc>
      </w:tr>
      <w:tr w:rsidR="00F916EB" w:rsidRPr="00591615">
        <w:trPr>
          <w:jc w:val="center"/>
        </w:trPr>
        <w:tc>
          <w:tcPr>
            <w:tcW w:w="8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ED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Харис, О`Бојл и Варбрик, „Право на Европската конвенција за човекови права“, Скопје, 2009</w:t>
            </w:r>
          </w:p>
          <w:p w:rsid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57206">
              <w:rPr>
                <w:rFonts w:ascii="Arial" w:hAnsi="Arial" w:cs="Arial"/>
                <w:sz w:val="20"/>
                <w:szCs w:val="20"/>
              </w:rPr>
              <w:t>Zil Ditertr, “Izvodi iz najznacajnijih odluka Evropskog suda z</w:t>
            </w:r>
            <w:r>
              <w:rPr>
                <w:rFonts w:ascii="Arial" w:hAnsi="Arial" w:cs="Arial"/>
                <w:sz w:val="20"/>
                <w:szCs w:val="20"/>
              </w:rPr>
              <w:t>a ljudska prava”, Beograd, 2006</w:t>
            </w:r>
          </w:p>
          <w:p w:rsid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57206">
              <w:rPr>
                <w:rFonts w:ascii="Arial" w:hAnsi="Arial" w:cs="Arial"/>
                <w:sz w:val="20"/>
                <w:szCs w:val="20"/>
              </w:rPr>
              <w:t xml:space="preserve">C. Fabre, “Constitutionalizing Social Rights”, </w:t>
            </w:r>
            <w:r w:rsidRPr="00B57206">
              <w:rPr>
                <w:rFonts w:ascii="Arial" w:hAnsi="Arial" w:cs="Arial"/>
                <w:i/>
                <w:sz w:val="20"/>
                <w:szCs w:val="20"/>
              </w:rPr>
              <w:t xml:space="preserve">The Journal of Political Philosophy, </w:t>
            </w:r>
            <w:r w:rsidRPr="00B57206">
              <w:rPr>
                <w:rFonts w:ascii="Arial" w:hAnsi="Arial" w:cs="Arial"/>
                <w:sz w:val="20"/>
                <w:szCs w:val="20"/>
              </w:rPr>
              <w:t>Vol. 6, No. 3, 1998</w:t>
            </w:r>
          </w:p>
          <w:p w:rsid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57206">
              <w:rPr>
                <w:rFonts w:ascii="Arial" w:hAnsi="Arial" w:cs="Arial"/>
                <w:sz w:val="20"/>
                <w:szCs w:val="20"/>
              </w:rPr>
              <w:t>Antero Jyranki, “Constitutional Definition of Rights and Freedoms” vo “The New Constitutional Law”, International Association of Constitutional Law, Second World Congress, Institut du Fédéralizme Freibourg, Suisse</w:t>
            </w:r>
          </w:p>
          <w:p w:rsid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Рената Тренеска-Дескоска, „Конституционализмот и човековите права“, Скопје, 2006</w:t>
            </w:r>
          </w:p>
          <w:p w:rsid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57206">
              <w:rPr>
                <w:rFonts w:ascii="Arial" w:hAnsi="Arial" w:cs="Arial"/>
                <w:sz w:val="20"/>
                <w:szCs w:val="20"/>
              </w:rPr>
              <w:t>András Sajó (ed.), “Western Rights? Post-communist Application”, Kluwer Law International, 1996</w:t>
            </w:r>
          </w:p>
          <w:p w:rsidR="00B57206" w:rsidRPr="00B57206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Richard Clayton and Hugh Tomlinson, “The Law of Human Rights”, Oxford University Press</w:t>
            </w:r>
          </w:p>
          <w:p w:rsidR="00B57206" w:rsidRPr="00A66FE2" w:rsidRDefault="00B57206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Slare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Ovey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Robin White, “The European Convention on Human Rights”, Oxford University Press, 2006</w:t>
            </w:r>
          </w:p>
          <w:p w:rsidR="00A66FE2" w:rsidRPr="00B57206" w:rsidRDefault="00A66FE2" w:rsidP="00B57206">
            <w:pPr>
              <w:pStyle w:val="ListParagraph"/>
              <w:numPr>
                <w:ilvl w:val="0"/>
                <w:numId w:val="31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Vojin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Dimitrijevic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Milan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Paunovic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“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Ljudska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prava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”, Beograd, 1997</w:t>
            </w:r>
          </w:p>
          <w:p w:rsidR="00B57206" w:rsidRDefault="00B57206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57206" w:rsidRPr="00B57206" w:rsidRDefault="00B57206" w:rsidP="00F916E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71A4" w:rsidRPr="00591615" w:rsidRDefault="009071A4">
      <w:pPr>
        <w:rPr>
          <w:rFonts w:ascii="Arial" w:hAnsi="Arial" w:cs="Arial"/>
          <w:sz w:val="20"/>
          <w:szCs w:val="20"/>
        </w:rPr>
      </w:pPr>
    </w:p>
    <w:sectPr w:rsidR="009071A4" w:rsidRPr="00591615" w:rsidSect="00DB07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Times">
    <w:altName w:val="Helvetica Neue Light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"/>
      </v:shape>
    </w:pict>
  </w:numPicBullet>
  <w:abstractNum w:abstractNumId="0">
    <w:nsid w:val="038F3DD9"/>
    <w:multiLevelType w:val="hybridMultilevel"/>
    <w:tmpl w:val="0F2ED800"/>
    <w:lvl w:ilvl="0" w:tplc="370C40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09664CD8"/>
    <w:multiLevelType w:val="hybridMultilevel"/>
    <w:tmpl w:val="9FFC3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128BC"/>
    <w:multiLevelType w:val="multilevel"/>
    <w:tmpl w:val="CE48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98059B"/>
    <w:multiLevelType w:val="hybridMultilevel"/>
    <w:tmpl w:val="02C0CD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52A6E"/>
    <w:multiLevelType w:val="multilevel"/>
    <w:tmpl w:val="F5B6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3F26DB"/>
    <w:multiLevelType w:val="multilevel"/>
    <w:tmpl w:val="AD1A3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7168AD"/>
    <w:multiLevelType w:val="hybridMultilevel"/>
    <w:tmpl w:val="0804CB1C"/>
    <w:lvl w:ilvl="0" w:tplc="0630B9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7596C21"/>
    <w:multiLevelType w:val="hybridMultilevel"/>
    <w:tmpl w:val="213A0F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F3638"/>
    <w:multiLevelType w:val="multilevel"/>
    <w:tmpl w:val="5CCE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F757E9C"/>
    <w:multiLevelType w:val="multilevel"/>
    <w:tmpl w:val="1506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37D2C61"/>
    <w:multiLevelType w:val="multilevel"/>
    <w:tmpl w:val="80C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4102352"/>
    <w:multiLevelType w:val="multilevel"/>
    <w:tmpl w:val="91C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5457D8F"/>
    <w:multiLevelType w:val="hybridMultilevel"/>
    <w:tmpl w:val="127A33E8"/>
    <w:lvl w:ilvl="0" w:tplc="7D580D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701159C"/>
    <w:multiLevelType w:val="multilevel"/>
    <w:tmpl w:val="6A8A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8143CE3"/>
    <w:multiLevelType w:val="hybridMultilevel"/>
    <w:tmpl w:val="48045382"/>
    <w:lvl w:ilvl="0" w:tplc="18D859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29782D35"/>
    <w:multiLevelType w:val="hybridMultilevel"/>
    <w:tmpl w:val="1B5AA838"/>
    <w:lvl w:ilvl="0" w:tplc="2AE86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5326A7"/>
    <w:multiLevelType w:val="hybridMultilevel"/>
    <w:tmpl w:val="2FBA3F0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A2ED5"/>
    <w:multiLevelType w:val="multilevel"/>
    <w:tmpl w:val="A42C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031D55"/>
    <w:multiLevelType w:val="hybridMultilevel"/>
    <w:tmpl w:val="D7D2422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3E14C5"/>
    <w:multiLevelType w:val="hybridMultilevel"/>
    <w:tmpl w:val="CB4CBA0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670A06"/>
    <w:multiLevelType w:val="multilevel"/>
    <w:tmpl w:val="9182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E905C3"/>
    <w:multiLevelType w:val="hybridMultilevel"/>
    <w:tmpl w:val="BFD4DED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66E9D"/>
    <w:multiLevelType w:val="multilevel"/>
    <w:tmpl w:val="BE78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ECA0727"/>
    <w:multiLevelType w:val="hybridMultilevel"/>
    <w:tmpl w:val="FCC49A30"/>
    <w:lvl w:ilvl="0" w:tplc="F6FCA51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3543BEB"/>
    <w:multiLevelType w:val="multilevel"/>
    <w:tmpl w:val="EA1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3A837E2"/>
    <w:multiLevelType w:val="singleLevel"/>
    <w:tmpl w:val="0CC07A4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6">
    <w:nsid w:val="47E01599"/>
    <w:multiLevelType w:val="hybridMultilevel"/>
    <w:tmpl w:val="9D08D7DE"/>
    <w:lvl w:ilvl="0" w:tplc="A950F5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7">
    <w:nsid w:val="4CE7029E"/>
    <w:multiLevelType w:val="hybridMultilevel"/>
    <w:tmpl w:val="8A14A2C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63F35"/>
    <w:multiLevelType w:val="hybridMultilevel"/>
    <w:tmpl w:val="39A6E95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25396"/>
    <w:multiLevelType w:val="multilevel"/>
    <w:tmpl w:val="AD30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EC38C2"/>
    <w:multiLevelType w:val="hybridMultilevel"/>
    <w:tmpl w:val="A712EF76"/>
    <w:lvl w:ilvl="0" w:tplc="FC82CB4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1">
    <w:nsid w:val="79643168"/>
    <w:multiLevelType w:val="hybridMultilevel"/>
    <w:tmpl w:val="3A3C9A9C"/>
    <w:lvl w:ilvl="0" w:tplc="D3424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80" w:hanging="360"/>
      </w:pPr>
    </w:lvl>
    <w:lvl w:ilvl="2" w:tplc="042F001B" w:tentative="1">
      <w:start w:val="1"/>
      <w:numFmt w:val="lowerRoman"/>
      <w:lvlText w:val="%3."/>
      <w:lvlJc w:val="right"/>
      <w:pPr>
        <w:ind w:left="2200" w:hanging="180"/>
      </w:pPr>
    </w:lvl>
    <w:lvl w:ilvl="3" w:tplc="042F000F" w:tentative="1">
      <w:start w:val="1"/>
      <w:numFmt w:val="decimal"/>
      <w:lvlText w:val="%4."/>
      <w:lvlJc w:val="left"/>
      <w:pPr>
        <w:ind w:left="2920" w:hanging="360"/>
      </w:pPr>
    </w:lvl>
    <w:lvl w:ilvl="4" w:tplc="042F0019" w:tentative="1">
      <w:start w:val="1"/>
      <w:numFmt w:val="lowerLetter"/>
      <w:lvlText w:val="%5."/>
      <w:lvlJc w:val="left"/>
      <w:pPr>
        <w:ind w:left="3640" w:hanging="360"/>
      </w:pPr>
    </w:lvl>
    <w:lvl w:ilvl="5" w:tplc="042F001B" w:tentative="1">
      <w:start w:val="1"/>
      <w:numFmt w:val="lowerRoman"/>
      <w:lvlText w:val="%6."/>
      <w:lvlJc w:val="right"/>
      <w:pPr>
        <w:ind w:left="4360" w:hanging="180"/>
      </w:pPr>
    </w:lvl>
    <w:lvl w:ilvl="6" w:tplc="042F000F" w:tentative="1">
      <w:start w:val="1"/>
      <w:numFmt w:val="decimal"/>
      <w:lvlText w:val="%7."/>
      <w:lvlJc w:val="left"/>
      <w:pPr>
        <w:ind w:left="5080" w:hanging="360"/>
      </w:pPr>
    </w:lvl>
    <w:lvl w:ilvl="7" w:tplc="042F0019" w:tentative="1">
      <w:start w:val="1"/>
      <w:numFmt w:val="lowerLetter"/>
      <w:lvlText w:val="%8."/>
      <w:lvlJc w:val="left"/>
      <w:pPr>
        <w:ind w:left="5800" w:hanging="360"/>
      </w:pPr>
    </w:lvl>
    <w:lvl w:ilvl="8" w:tplc="042F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8"/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"/>
  </w:num>
  <w:num w:numId="16">
    <w:abstractNumId w:val="28"/>
  </w:num>
  <w:num w:numId="17">
    <w:abstractNumId w:val="21"/>
  </w:num>
  <w:num w:numId="18">
    <w:abstractNumId w:val="16"/>
  </w:num>
  <w:num w:numId="19">
    <w:abstractNumId w:val="15"/>
  </w:num>
  <w:num w:numId="20">
    <w:abstractNumId w:val="0"/>
  </w:num>
  <w:num w:numId="21">
    <w:abstractNumId w:val="3"/>
  </w:num>
  <w:num w:numId="22">
    <w:abstractNumId w:val="26"/>
  </w:num>
  <w:num w:numId="23">
    <w:abstractNumId w:val="30"/>
  </w:num>
  <w:num w:numId="24">
    <w:abstractNumId w:val="14"/>
  </w:num>
  <w:num w:numId="25">
    <w:abstractNumId w:val="6"/>
  </w:num>
  <w:num w:numId="26">
    <w:abstractNumId w:val="12"/>
  </w:num>
  <w:num w:numId="27">
    <w:abstractNumId w:val="7"/>
  </w:num>
  <w:num w:numId="28">
    <w:abstractNumId w:val="31"/>
  </w:num>
  <w:num w:numId="29">
    <w:abstractNumId w:val="23"/>
  </w:num>
  <w:num w:numId="30">
    <w:abstractNumId w:val="19"/>
  </w:num>
  <w:num w:numId="31">
    <w:abstractNumId w:val="27"/>
  </w:num>
  <w:num w:numId="32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604F6"/>
    <w:rsid w:val="0000151F"/>
    <w:rsid w:val="00002884"/>
    <w:rsid w:val="00010E05"/>
    <w:rsid w:val="0001475C"/>
    <w:rsid w:val="00015166"/>
    <w:rsid w:val="00023162"/>
    <w:rsid w:val="00023CD7"/>
    <w:rsid w:val="000268E7"/>
    <w:rsid w:val="0002796A"/>
    <w:rsid w:val="00037B81"/>
    <w:rsid w:val="000445BA"/>
    <w:rsid w:val="00054BEB"/>
    <w:rsid w:val="0006775D"/>
    <w:rsid w:val="00071956"/>
    <w:rsid w:val="00071A21"/>
    <w:rsid w:val="0007713E"/>
    <w:rsid w:val="00077243"/>
    <w:rsid w:val="00090ED6"/>
    <w:rsid w:val="0009177E"/>
    <w:rsid w:val="00095F58"/>
    <w:rsid w:val="00097D62"/>
    <w:rsid w:val="000A4107"/>
    <w:rsid w:val="000A51CC"/>
    <w:rsid w:val="000A6429"/>
    <w:rsid w:val="000A7363"/>
    <w:rsid w:val="000B42A4"/>
    <w:rsid w:val="000B78D5"/>
    <w:rsid w:val="000C2E8D"/>
    <w:rsid w:val="000C5F12"/>
    <w:rsid w:val="000D32BD"/>
    <w:rsid w:val="000D4D40"/>
    <w:rsid w:val="000D56EC"/>
    <w:rsid w:val="000E1671"/>
    <w:rsid w:val="000E65BD"/>
    <w:rsid w:val="000F1805"/>
    <w:rsid w:val="00100400"/>
    <w:rsid w:val="00101129"/>
    <w:rsid w:val="001038C9"/>
    <w:rsid w:val="00110111"/>
    <w:rsid w:val="001112BF"/>
    <w:rsid w:val="00114DC8"/>
    <w:rsid w:val="001179A4"/>
    <w:rsid w:val="00127085"/>
    <w:rsid w:val="001310BB"/>
    <w:rsid w:val="001314BC"/>
    <w:rsid w:val="00136B3A"/>
    <w:rsid w:val="0014215C"/>
    <w:rsid w:val="00146F7E"/>
    <w:rsid w:val="0014752F"/>
    <w:rsid w:val="0015016B"/>
    <w:rsid w:val="00152087"/>
    <w:rsid w:val="00155CDB"/>
    <w:rsid w:val="0016155A"/>
    <w:rsid w:val="00163936"/>
    <w:rsid w:val="001816E5"/>
    <w:rsid w:val="00187650"/>
    <w:rsid w:val="001879BF"/>
    <w:rsid w:val="001932AE"/>
    <w:rsid w:val="001A0058"/>
    <w:rsid w:val="001A04B3"/>
    <w:rsid w:val="001A2EE2"/>
    <w:rsid w:val="001A6707"/>
    <w:rsid w:val="001B7E03"/>
    <w:rsid w:val="001B7EB4"/>
    <w:rsid w:val="001D1594"/>
    <w:rsid w:val="001D549A"/>
    <w:rsid w:val="001D74FD"/>
    <w:rsid w:val="001F1CD2"/>
    <w:rsid w:val="0020283B"/>
    <w:rsid w:val="00212629"/>
    <w:rsid w:val="002129CB"/>
    <w:rsid w:val="0021375D"/>
    <w:rsid w:val="00213AAD"/>
    <w:rsid w:val="00222676"/>
    <w:rsid w:val="00233E5F"/>
    <w:rsid w:val="0023690F"/>
    <w:rsid w:val="002401F2"/>
    <w:rsid w:val="002474E8"/>
    <w:rsid w:val="00257DC9"/>
    <w:rsid w:val="00265172"/>
    <w:rsid w:val="002800E6"/>
    <w:rsid w:val="0028302C"/>
    <w:rsid w:val="002834C8"/>
    <w:rsid w:val="002A197D"/>
    <w:rsid w:val="002A2F5C"/>
    <w:rsid w:val="002C1406"/>
    <w:rsid w:val="002C2C9A"/>
    <w:rsid w:val="002C2DC2"/>
    <w:rsid w:val="002C6AB1"/>
    <w:rsid w:val="002D4E48"/>
    <w:rsid w:val="002D6D7F"/>
    <w:rsid w:val="002E1657"/>
    <w:rsid w:val="002E5DD9"/>
    <w:rsid w:val="002F09F5"/>
    <w:rsid w:val="002F684A"/>
    <w:rsid w:val="00303350"/>
    <w:rsid w:val="003044A2"/>
    <w:rsid w:val="00310FA9"/>
    <w:rsid w:val="00313EA8"/>
    <w:rsid w:val="0031445E"/>
    <w:rsid w:val="003145AF"/>
    <w:rsid w:val="003161CD"/>
    <w:rsid w:val="00320EE6"/>
    <w:rsid w:val="00325E90"/>
    <w:rsid w:val="00346808"/>
    <w:rsid w:val="00347AE3"/>
    <w:rsid w:val="00351591"/>
    <w:rsid w:val="00356D0C"/>
    <w:rsid w:val="00372734"/>
    <w:rsid w:val="0038025E"/>
    <w:rsid w:val="00386C51"/>
    <w:rsid w:val="003A57A0"/>
    <w:rsid w:val="003B46AC"/>
    <w:rsid w:val="003B6092"/>
    <w:rsid w:val="003C3736"/>
    <w:rsid w:val="003C4195"/>
    <w:rsid w:val="003C5501"/>
    <w:rsid w:val="003D536D"/>
    <w:rsid w:val="003E0D31"/>
    <w:rsid w:val="003E301A"/>
    <w:rsid w:val="003E3911"/>
    <w:rsid w:val="003F2B54"/>
    <w:rsid w:val="003F6F86"/>
    <w:rsid w:val="00401C39"/>
    <w:rsid w:val="00402D4E"/>
    <w:rsid w:val="00414FDE"/>
    <w:rsid w:val="00423499"/>
    <w:rsid w:val="004235A1"/>
    <w:rsid w:val="0042729F"/>
    <w:rsid w:val="00431CED"/>
    <w:rsid w:val="00435D82"/>
    <w:rsid w:val="0044048D"/>
    <w:rsid w:val="00450126"/>
    <w:rsid w:val="0045266F"/>
    <w:rsid w:val="0045391B"/>
    <w:rsid w:val="00456370"/>
    <w:rsid w:val="00462BDD"/>
    <w:rsid w:val="00464AFA"/>
    <w:rsid w:val="00466D56"/>
    <w:rsid w:val="00475A5A"/>
    <w:rsid w:val="004760C2"/>
    <w:rsid w:val="00480C81"/>
    <w:rsid w:val="004816FD"/>
    <w:rsid w:val="00492F1B"/>
    <w:rsid w:val="00496CEE"/>
    <w:rsid w:val="004A34B2"/>
    <w:rsid w:val="004A4687"/>
    <w:rsid w:val="004B7702"/>
    <w:rsid w:val="004C44CA"/>
    <w:rsid w:val="004E5A33"/>
    <w:rsid w:val="004F25A1"/>
    <w:rsid w:val="004F3EA0"/>
    <w:rsid w:val="004F6EAF"/>
    <w:rsid w:val="005019BD"/>
    <w:rsid w:val="005041E2"/>
    <w:rsid w:val="005131C5"/>
    <w:rsid w:val="005134AC"/>
    <w:rsid w:val="0051532E"/>
    <w:rsid w:val="00516016"/>
    <w:rsid w:val="00524B20"/>
    <w:rsid w:val="005344B4"/>
    <w:rsid w:val="005644A3"/>
    <w:rsid w:val="005720D6"/>
    <w:rsid w:val="005814D1"/>
    <w:rsid w:val="005832B9"/>
    <w:rsid w:val="00585CC4"/>
    <w:rsid w:val="00591615"/>
    <w:rsid w:val="005A0081"/>
    <w:rsid w:val="005A0880"/>
    <w:rsid w:val="005A0902"/>
    <w:rsid w:val="005A1947"/>
    <w:rsid w:val="005A3F37"/>
    <w:rsid w:val="005C4C3F"/>
    <w:rsid w:val="005D4A96"/>
    <w:rsid w:val="005E5721"/>
    <w:rsid w:val="006018E3"/>
    <w:rsid w:val="00604397"/>
    <w:rsid w:val="006137CD"/>
    <w:rsid w:val="00615EB0"/>
    <w:rsid w:val="00620652"/>
    <w:rsid w:val="00632B70"/>
    <w:rsid w:val="006335B1"/>
    <w:rsid w:val="00634DA1"/>
    <w:rsid w:val="00647171"/>
    <w:rsid w:val="00663DD4"/>
    <w:rsid w:val="0067365B"/>
    <w:rsid w:val="006767E9"/>
    <w:rsid w:val="00682B95"/>
    <w:rsid w:val="00684393"/>
    <w:rsid w:val="00686DF3"/>
    <w:rsid w:val="006871CE"/>
    <w:rsid w:val="00693194"/>
    <w:rsid w:val="006A150D"/>
    <w:rsid w:val="006A4084"/>
    <w:rsid w:val="006A57BF"/>
    <w:rsid w:val="006B078B"/>
    <w:rsid w:val="006C6BF0"/>
    <w:rsid w:val="006D0267"/>
    <w:rsid w:val="006D0370"/>
    <w:rsid w:val="006E2943"/>
    <w:rsid w:val="006E7647"/>
    <w:rsid w:val="006F2CE1"/>
    <w:rsid w:val="006F3311"/>
    <w:rsid w:val="006F393E"/>
    <w:rsid w:val="00705680"/>
    <w:rsid w:val="00710765"/>
    <w:rsid w:val="0071268B"/>
    <w:rsid w:val="00716FD1"/>
    <w:rsid w:val="00720B5B"/>
    <w:rsid w:val="007304B3"/>
    <w:rsid w:val="00733806"/>
    <w:rsid w:val="00737943"/>
    <w:rsid w:val="00743310"/>
    <w:rsid w:val="007702A5"/>
    <w:rsid w:val="00774F05"/>
    <w:rsid w:val="00780167"/>
    <w:rsid w:val="00796890"/>
    <w:rsid w:val="007B256F"/>
    <w:rsid w:val="007B7F53"/>
    <w:rsid w:val="007D2EB6"/>
    <w:rsid w:val="007D4C2C"/>
    <w:rsid w:val="007E3ACD"/>
    <w:rsid w:val="008004C2"/>
    <w:rsid w:val="0080307A"/>
    <w:rsid w:val="0080548F"/>
    <w:rsid w:val="00816631"/>
    <w:rsid w:val="0082410B"/>
    <w:rsid w:val="00826428"/>
    <w:rsid w:val="00832659"/>
    <w:rsid w:val="00841CD8"/>
    <w:rsid w:val="0084360E"/>
    <w:rsid w:val="00843DE6"/>
    <w:rsid w:val="008749BC"/>
    <w:rsid w:val="008878D6"/>
    <w:rsid w:val="008879F7"/>
    <w:rsid w:val="00893355"/>
    <w:rsid w:val="00896EDC"/>
    <w:rsid w:val="008A3CBF"/>
    <w:rsid w:val="008A48D4"/>
    <w:rsid w:val="008A4A41"/>
    <w:rsid w:val="008B2339"/>
    <w:rsid w:val="008B39DE"/>
    <w:rsid w:val="008B5A06"/>
    <w:rsid w:val="008B5C63"/>
    <w:rsid w:val="008C1CA3"/>
    <w:rsid w:val="008C5001"/>
    <w:rsid w:val="008D0FC5"/>
    <w:rsid w:val="008D20E7"/>
    <w:rsid w:val="008D3A21"/>
    <w:rsid w:val="008E0ADD"/>
    <w:rsid w:val="008E3055"/>
    <w:rsid w:val="008F7A6E"/>
    <w:rsid w:val="009009B4"/>
    <w:rsid w:val="00904BFE"/>
    <w:rsid w:val="00905FD1"/>
    <w:rsid w:val="009071A4"/>
    <w:rsid w:val="00910979"/>
    <w:rsid w:val="00912238"/>
    <w:rsid w:val="00917E74"/>
    <w:rsid w:val="009212F2"/>
    <w:rsid w:val="00923ED7"/>
    <w:rsid w:val="00932330"/>
    <w:rsid w:val="00933ECF"/>
    <w:rsid w:val="0093722C"/>
    <w:rsid w:val="0094632E"/>
    <w:rsid w:val="0095059B"/>
    <w:rsid w:val="00961CC5"/>
    <w:rsid w:val="00963708"/>
    <w:rsid w:val="00965DD2"/>
    <w:rsid w:val="00972829"/>
    <w:rsid w:val="00972E5D"/>
    <w:rsid w:val="00981243"/>
    <w:rsid w:val="009818B7"/>
    <w:rsid w:val="00987F91"/>
    <w:rsid w:val="00991F04"/>
    <w:rsid w:val="0099236B"/>
    <w:rsid w:val="00992BCD"/>
    <w:rsid w:val="009974EB"/>
    <w:rsid w:val="009A7AC6"/>
    <w:rsid w:val="009B1537"/>
    <w:rsid w:val="009B26AA"/>
    <w:rsid w:val="009B34AF"/>
    <w:rsid w:val="009B5149"/>
    <w:rsid w:val="009B7B82"/>
    <w:rsid w:val="009C7360"/>
    <w:rsid w:val="009D68C6"/>
    <w:rsid w:val="009D7249"/>
    <w:rsid w:val="009E1722"/>
    <w:rsid w:val="009E1AF9"/>
    <w:rsid w:val="009E3696"/>
    <w:rsid w:val="009E4D5E"/>
    <w:rsid w:val="009E5743"/>
    <w:rsid w:val="009F13C7"/>
    <w:rsid w:val="009F211F"/>
    <w:rsid w:val="00A07F34"/>
    <w:rsid w:val="00A122EE"/>
    <w:rsid w:val="00A15BFD"/>
    <w:rsid w:val="00A2546A"/>
    <w:rsid w:val="00A27879"/>
    <w:rsid w:val="00A35179"/>
    <w:rsid w:val="00A35745"/>
    <w:rsid w:val="00A43200"/>
    <w:rsid w:val="00A514E9"/>
    <w:rsid w:val="00A634F3"/>
    <w:rsid w:val="00A66FE2"/>
    <w:rsid w:val="00A712F6"/>
    <w:rsid w:val="00A94DD0"/>
    <w:rsid w:val="00AA3E9D"/>
    <w:rsid w:val="00AC04D3"/>
    <w:rsid w:val="00AC4242"/>
    <w:rsid w:val="00AC42D2"/>
    <w:rsid w:val="00AC68F1"/>
    <w:rsid w:val="00AD1C5F"/>
    <w:rsid w:val="00AD636B"/>
    <w:rsid w:val="00AD6F5C"/>
    <w:rsid w:val="00AE7872"/>
    <w:rsid w:val="00AF6B9D"/>
    <w:rsid w:val="00B01BA3"/>
    <w:rsid w:val="00B20CAF"/>
    <w:rsid w:val="00B37BB0"/>
    <w:rsid w:val="00B51563"/>
    <w:rsid w:val="00B57206"/>
    <w:rsid w:val="00B734BA"/>
    <w:rsid w:val="00B80E5F"/>
    <w:rsid w:val="00B92D59"/>
    <w:rsid w:val="00BA1576"/>
    <w:rsid w:val="00BA1B97"/>
    <w:rsid w:val="00BA63B5"/>
    <w:rsid w:val="00BA6B44"/>
    <w:rsid w:val="00BC07B2"/>
    <w:rsid w:val="00BC22FB"/>
    <w:rsid w:val="00BC7639"/>
    <w:rsid w:val="00BD4B44"/>
    <w:rsid w:val="00BF199E"/>
    <w:rsid w:val="00BF4B6F"/>
    <w:rsid w:val="00C05473"/>
    <w:rsid w:val="00C067D6"/>
    <w:rsid w:val="00C13FD3"/>
    <w:rsid w:val="00C17B3C"/>
    <w:rsid w:val="00C31D5E"/>
    <w:rsid w:val="00C3402C"/>
    <w:rsid w:val="00C352DD"/>
    <w:rsid w:val="00C43045"/>
    <w:rsid w:val="00C47025"/>
    <w:rsid w:val="00C501FD"/>
    <w:rsid w:val="00C51ED6"/>
    <w:rsid w:val="00C604F6"/>
    <w:rsid w:val="00C678CF"/>
    <w:rsid w:val="00C72F23"/>
    <w:rsid w:val="00C7698D"/>
    <w:rsid w:val="00C77264"/>
    <w:rsid w:val="00C832B0"/>
    <w:rsid w:val="00CA307C"/>
    <w:rsid w:val="00CB2955"/>
    <w:rsid w:val="00CB3F08"/>
    <w:rsid w:val="00CB4A5D"/>
    <w:rsid w:val="00CC715B"/>
    <w:rsid w:val="00CD520A"/>
    <w:rsid w:val="00CE291D"/>
    <w:rsid w:val="00CE3B58"/>
    <w:rsid w:val="00CF4063"/>
    <w:rsid w:val="00CF79F9"/>
    <w:rsid w:val="00D03668"/>
    <w:rsid w:val="00D17E65"/>
    <w:rsid w:val="00D23591"/>
    <w:rsid w:val="00D2577E"/>
    <w:rsid w:val="00D41C37"/>
    <w:rsid w:val="00D430AB"/>
    <w:rsid w:val="00D446D5"/>
    <w:rsid w:val="00D45287"/>
    <w:rsid w:val="00D567D0"/>
    <w:rsid w:val="00D66BF1"/>
    <w:rsid w:val="00D67054"/>
    <w:rsid w:val="00D74C0D"/>
    <w:rsid w:val="00D77A70"/>
    <w:rsid w:val="00DB0751"/>
    <w:rsid w:val="00DC6E8F"/>
    <w:rsid w:val="00DC7E73"/>
    <w:rsid w:val="00DD13CA"/>
    <w:rsid w:val="00DD4832"/>
    <w:rsid w:val="00DF0685"/>
    <w:rsid w:val="00E136FA"/>
    <w:rsid w:val="00E137A3"/>
    <w:rsid w:val="00E160AE"/>
    <w:rsid w:val="00E205F6"/>
    <w:rsid w:val="00E2240B"/>
    <w:rsid w:val="00E22FF7"/>
    <w:rsid w:val="00E26F02"/>
    <w:rsid w:val="00E27426"/>
    <w:rsid w:val="00E30562"/>
    <w:rsid w:val="00E31FB9"/>
    <w:rsid w:val="00E34246"/>
    <w:rsid w:val="00E35DA0"/>
    <w:rsid w:val="00E43C05"/>
    <w:rsid w:val="00E50099"/>
    <w:rsid w:val="00E555A8"/>
    <w:rsid w:val="00E56EA9"/>
    <w:rsid w:val="00E60848"/>
    <w:rsid w:val="00E61DAE"/>
    <w:rsid w:val="00E7266D"/>
    <w:rsid w:val="00E824A7"/>
    <w:rsid w:val="00E8332B"/>
    <w:rsid w:val="00EB4E6E"/>
    <w:rsid w:val="00EC11C0"/>
    <w:rsid w:val="00ED394D"/>
    <w:rsid w:val="00ED57D3"/>
    <w:rsid w:val="00ED62C0"/>
    <w:rsid w:val="00ED6923"/>
    <w:rsid w:val="00EE1E36"/>
    <w:rsid w:val="00EE5B19"/>
    <w:rsid w:val="00EE5EF9"/>
    <w:rsid w:val="00EF07B8"/>
    <w:rsid w:val="00EF19CE"/>
    <w:rsid w:val="00EF487A"/>
    <w:rsid w:val="00F0013C"/>
    <w:rsid w:val="00F003BA"/>
    <w:rsid w:val="00F05B6D"/>
    <w:rsid w:val="00F07C91"/>
    <w:rsid w:val="00F12D9B"/>
    <w:rsid w:val="00F22A4A"/>
    <w:rsid w:val="00F23A4F"/>
    <w:rsid w:val="00F43964"/>
    <w:rsid w:val="00F44C7C"/>
    <w:rsid w:val="00F53279"/>
    <w:rsid w:val="00F54334"/>
    <w:rsid w:val="00F653AF"/>
    <w:rsid w:val="00F75AFF"/>
    <w:rsid w:val="00F7709B"/>
    <w:rsid w:val="00F77E74"/>
    <w:rsid w:val="00F82CCE"/>
    <w:rsid w:val="00F91242"/>
    <w:rsid w:val="00F916EB"/>
    <w:rsid w:val="00FA6007"/>
    <w:rsid w:val="00FB3CD3"/>
    <w:rsid w:val="00FE0CD4"/>
    <w:rsid w:val="00FE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7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26F0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26F02"/>
    <w:pPr>
      <w:keepNext/>
      <w:pBdr>
        <w:bottom w:val="single" w:sz="12" w:space="1" w:color="auto"/>
      </w:pBd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6F02"/>
    <w:pPr>
      <w:keepNext/>
      <w:jc w:val="both"/>
      <w:outlineLvl w:val="2"/>
    </w:pPr>
    <w:rPr>
      <w:rFonts w:ascii="Arial Narrow" w:hAnsi="Arial Narrow"/>
      <w:i/>
      <w:iCs/>
      <w:sz w:val="20"/>
    </w:rPr>
  </w:style>
  <w:style w:type="paragraph" w:styleId="Heading4">
    <w:name w:val="heading 4"/>
    <w:basedOn w:val="Normal"/>
    <w:next w:val="Normal"/>
    <w:qFormat/>
    <w:rsid w:val="00E26F02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Footer">
    <w:name w:val="footer"/>
    <w:basedOn w:val="Normal"/>
    <w:link w:val="FooterChar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BodyText">
    <w:name w:val="Body Text"/>
    <w:basedOn w:val="Normal"/>
    <w:rsid w:val="00E26F02"/>
    <w:pPr>
      <w:jc w:val="both"/>
    </w:pPr>
    <w:rPr>
      <w:i/>
      <w:iCs/>
      <w:sz w:val="20"/>
    </w:rPr>
  </w:style>
  <w:style w:type="paragraph" w:styleId="BodyTextIndent">
    <w:name w:val="Body Text Indent"/>
    <w:basedOn w:val="Normal"/>
    <w:rsid w:val="00E26F02"/>
    <w:pPr>
      <w:ind w:firstLine="561"/>
      <w:jc w:val="both"/>
    </w:pPr>
    <w:rPr>
      <w:rFonts w:ascii="MAC C Times" w:hAnsi="MAC C Times"/>
    </w:rPr>
  </w:style>
  <w:style w:type="paragraph" w:styleId="BodyText2">
    <w:name w:val="Body Text 2"/>
    <w:basedOn w:val="Normal"/>
    <w:rsid w:val="00E26F02"/>
    <w:pPr>
      <w:jc w:val="both"/>
    </w:pPr>
    <w:rPr>
      <w:b/>
      <w:bCs/>
    </w:rPr>
  </w:style>
  <w:style w:type="paragraph" w:styleId="BodyText3">
    <w:name w:val="Body Text 3"/>
    <w:basedOn w:val="Normal"/>
    <w:rsid w:val="00E26F02"/>
    <w:pPr>
      <w:jc w:val="center"/>
    </w:pPr>
    <w:rPr>
      <w:rFonts w:ascii="MAC C Times" w:hAnsi="MAC C Times"/>
      <w:b/>
    </w:rPr>
  </w:style>
  <w:style w:type="paragraph" w:styleId="PlainText">
    <w:name w:val="Plain Text"/>
    <w:basedOn w:val="Normal"/>
    <w:rsid w:val="00E26F02"/>
    <w:rPr>
      <w:rFonts w:ascii="Courier New" w:hAnsi="Courier New" w:cs="Courier New"/>
      <w:sz w:val="20"/>
      <w:szCs w:val="20"/>
    </w:rPr>
  </w:style>
  <w:style w:type="paragraph" w:customStyle="1" w:styleId="Mystyle1">
    <w:name w:val="My style 1"/>
    <w:basedOn w:val="PlainText"/>
    <w:rsid w:val="00E26F02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emphase">
    <w:name w:val="emphase"/>
    <w:basedOn w:val="DefaultParagraphFont"/>
    <w:rsid w:val="0084360E"/>
    <w:rPr>
      <w:rFonts w:ascii="Arial" w:hAnsi="Arial" w:cs="Arial" w:hint="default"/>
      <w:b/>
      <w:bCs/>
      <w:sz w:val="20"/>
      <w:szCs w:val="20"/>
    </w:rPr>
  </w:style>
  <w:style w:type="character" w:styleId="Hyperlink">
    <w:name w:val="Hyperlink"/>
    <w:basedOn w:val="DefaultParagraphFont"/>
    <w:rsid w:val="00ED62C0"/>
    <w:rPr>
      <w:color w:val="0000FF"/>
      <w:u w:val="single"/>
    </w:rPr>
  </w:style>
  <w:style w:type="paragraph" w:styleId="BalloonText">
    <w:name w:val="Balloon Text"/>
    <w:basedOn w:val="Normal"/>
    <w:semiHidden/>
    <w:rsid w:val="00CB29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22FF7"/>
  </w:style>
  <w:style w:type="character" w:customStyle="1" w:styleId="apple-converted-space">
    <w:name w:val="apple-converted-space"/>
    <w:basedOn w:val="DefaultParagraphFont"/>
    <w:rsid w:val="00E22FF7"/>
  </w:style>
  <w:style w:type="character" w:styleId="Strong">
    <w:name w:val="Strong"/>
    <w:basedOn w:val="DefaultParagraphFont"/>
    <w:qFormat/>
    <w:rsid w:val="00100400"/>
    <w:rPr>
      <w:b/>
      <w:bCs/>
    </w:rPr>
  </w:style>
  <w:style w:type="paragraph" w:styleId="TOC4">
    <w:name w:val="toc 4"/>
    <w:basedOn w:val="Normal"/>
    <w:next w:val="Normal"/>
    <w:autoRedefine/>
    <w:semiHidden/>
    <w:rsid w:val="00524B20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524B20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8B39DE"/>
    <w:pPr>
      <w:widowControl w:val="0"/>
      <w:autoSpaceDE w:val="0"/>
      <w:autoSpaceDN w:val="0"/>
      <w:adjustRightInd w:val="0"/>
      <w:ind w:left="200"/>
    </w:pPr>
    <w:rPr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20283B"/>
    <w:pPr>
      <w:widowControl w:val="0"/>
      <w:autoSpaceDE w:val="0"/>
      <w:autoSpaceDN w:val="0"/>
      <w:adjustRightInd w:val="0"/>
      <w:ind w:left="800"/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23A4F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751"/>
    <w:rPr>
      <w:sz w:val="24"/>
      <w:szCs w:val="24"/>
    </w:rPr>
  </w:style>
  <w:style w:type="paragraph" w:styleId="Heading1">
    <w:name w:val="heading 1"/>
    <w:basedOn w:val="Normal"/>
    <w:next w:val="Normal"/>
    <w:qFormat/>
    <w:rsid w:val="00E26F0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26F02"/>
    <w:pPr>
      <w:keepNext/>
      <w:pBdr>
        <w:bottom w:val="single" w:sz="12" w:space="1" w:color="auto"/>
      </w:pBdr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26F02"/>
    <w:pPr>
      <w:keepNext/>
      <w:jc w:val="both"/>
      <w:outlineLvl w:val="2"/>
    </w:pPr>
    <w:rPr>
      <w:rFonts w:ascii="Arial Narrow" w:hAnsi="Arial Narrow"/>
      <w:i/>
      <w:iCs/>
      <w:sz w:val="20"/>
    </w:rPr>
  </w:style>
  <w:style w:type="paragraph" w:styleId="Heading4">
    <w:name w:val="heading 4"/>
    <w:basedOn w:val="Normal"/>
    <w:next w:val="Normal"/>
    <w:qFormat/>
    <w:rsid w:val="00E26F02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Footer">
    <w:name w:val="footer"/>
    <w:basedOn w:val="Normal"/>
    <w:link w:val="FooterChar"/>
    <w:rsid w:val="00E26F02"/>
    <w:pPr>
      <w:tabs>
        <w:tab w:val="center" w:pos="4320"/>
        <w:tab w:val="right" w:pos="8640"/>
      </w:tabs>
    </w:pPr>
    <w:rPr>
      <w:rFonts w:ascii="Arial Narrow" w:hAnsi="Arial Narrow"/>
    </w:rPr>
  </w:style>
  <w:style w:type="paragraph" w:styleId="BodyText">
    <w:name w:val="Body Text"/>
    <w:basedOn w:val="Normal"/>
    <w:rsid w:val="00E26F02"/>
    <w:pPr>
      <w:jc w:val="both"/>
    </w:pPr>
    <w:rPr>
      <w:i/>
      <w:iCs/>
      <w:sz w:val="20"/>
    </w:rPr>
  </w:style>
  <w:style w:type="paragraph" w:styleId="BodyTextIndent">
    <w:name w:val="Body Text Indent"/>
    <w:basedOn w:val="Normal"/>
    <w:rsid w:val="00E26F02"/>
    <w:pPr>
      <w:ind w:firstLine="561"/>
      <w:jc w:val="both"/>
    </w:pPr>
    <w:rPr>
      <w:rFonts w:ascii="MAC C Times" w:hAnsi="MAC C Times"/>
    </w:rPr>
  </w:style>
  <w:style w:type="paragraph" w:styleId="BodyText2">
    <w:name w:val="Body Text 2"/>
    <w:basedOn w:val="Normal"/>
    <w:rsid w:val="00E26F02"/>
    <w:pPr>
      <w:jc w:val="both"/>
    </w:pPr>
    <w:rPr>
      <w:b/>
      <w:bCs/>
    </w:rPr>
  </w:style>
  <w:style w:type="paragraph" w:styleId="BodyText3">
    <w:name w:val="Body Text 3"/>
    <w:basedOn w:val="Normal"/>
    <w:rsid w:val="00E26F02"/>
    <w:pPr>
      <w:jc w:val="center"/>
    </w:pPr>
    <w:rPr>
      <w:rFonts w:ascii="MAC C Times" w:hAnsi="MAC C Times"/>
      <w:b/>
    </w:rPr>
  </w:style>
  <w:style w:type="paragraph" w:styleId="PlainText">
    <w:name w:val="Plain Text"/>
    <w:basedOn w:val="Normal"/>
    <w:rsid w:val="00E26F02"/>
    <w:rPr>
      <w:rFonts w:ascii="Courier New" w:hAnsi="Courier New" w:cs="Courier New"/>
      <w:sz w:val="20"/>
      <w:szCs w:val="20"/>
    </w:rPr>
  </w:style>
  <w:style w:type="paragraph" w:customStyle="1" w:styleId="Mystyle1">
    <w:name w:val="My style 1"/>
    <w:basedOn w:val="PlainText"/>
    <w:rsid w:val="00E26F02"/>
    <w:pPr>
      <w:spacing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emphase">
    <w:name w:val="emphase"/>
    <w:basedOn w:val="DefaultParagraphFont"/>
    <w:rsid w:val="0084360E"/>
    <w:rPr>
      <w:rFonts w:ascii="Arial" w:hAnsi="Arial" w:cs="Arial" w:hint="default"/>
      <w:b/>
      <w:bCs/>
      <w:sz w:val="20"/>
      <w:szCs w:val="20"/>
    </w:rPr>
  </w:style>
  <w:style w:type="character" w:styleId="Hyperlink">
    <w:name w:val="Hyperlink"/>
    <w:basedOn w:val="DefaultParagraphFont"/>
    <w:rsid w:val="00ED62C0"/>
    <w:rPr>
      <w:color w:val="0000FF"/>
      <w:u w:val="single"/>
    </w:rPr>
  </w:style>
  <w:style w:type="paragraph" w:styleId="BalloonText">
    <w:name w:val="Balloon Text"/>
    <w:basedOn w:val="Normal"/>
    <w:semiHidden/>
    <w:rsid w:val="00CB295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22FF7"/>
  </w:style>
  <w:style w:type="character" w:customStyle="1" w:styleId="apple-converted-space">
    <w:name w:val="apple-converted-space"/>
    <w:basedOn w:val="DefaultParagraphFont"/>
    <w:rsid w:val="00E22FF7"/>
  </w:style>
  <w:style w:type="character" w:styleId="Strong">
    <w:name w:val="Strong"/>
    <w:basedOn w:val="DefaultParagraphFont"/>
    <w:qFormat/>
    <w:rsid w:val="00100400"/>
    <w:rPr>
      <w:b/>
      <w:bCs/>
    </w:rPr>
  </w:style>
  <w:style w:type="paragraph" w:styleId="TOC4">
    <w:name w:val="toc 4"/>
    <w:basedOn w:val="Normal"/>
    <w:next w:val="Normal"/>
    <w:autoRedefine/>
    <w:semiHidden/>
    <w:rsid w:val="00524B20"/>
    <w:pPr>
      <w:widowControl w:val="0"/>
      <w:autoSpaceDE w:val="0"/>
      <w:autoSpaceDN w:val="0"/>
      <w:adjustRightInd w:val="0"/>
      <w:ind w:left="600"/>
    </w:pPr>
    <w:rPr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rsid w:val="00524B20"/>
    <w:pPr>
      <w:widowControl w:val="0"/>
      <w:autoSpaceDE w:val="0"/>
      <w:autoSpaceDN w:val="0"/>
      <w:adjustRightInd w:val="0"/>
      <w:ind w:left="400"/>
    </w:pPr>
    <w:rPr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rsid w:val="008B39DE"/>
    <w:pPr>
      <w:widowControl w:val="0"/>
      <w:autoSpaceDE w:val="0"/>
      <w:autoSpaceDN w:val="0"/>
      <w:adjustRightInd w:val="0"/>
      <w:ind w:left="200"/>
    </w:pPr>
    <w:rPr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rsid w:val="0020283B"/>
    <w:pPr>
      <w:widowControl w:val="0"/>
      <w:autoSpaceDE w:val="0"/>
      <w:autoSpaceDN w:val="0"/>
      <w:adjustRightInd w:val="0"/>
      <w:ind w:left="800"/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23A4F"/>
    <w:rPr>
      <w:rFonts w:ascii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5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19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6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7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8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4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19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79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0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81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7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2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2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73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03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62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1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6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0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3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14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4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4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4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5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1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36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60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23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7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0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6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5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0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4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10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75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7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4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69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2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9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8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21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3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3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32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206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52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14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2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642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58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35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3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1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0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7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0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38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88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5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0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9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4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49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734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77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1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3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99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4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10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0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0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5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672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9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5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42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0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37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9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5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7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5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18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64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9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6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2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0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6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4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2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8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47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2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2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0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30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9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5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9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59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1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0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7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26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6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1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5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1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50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9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8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5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0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3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0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4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7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10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6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3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1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2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4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3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2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5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60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08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34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5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14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4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1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3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8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8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ФОРМУЛАР ЗА ПОДГОТОВКА НА ПРЕДМЕТНА ПРОГРАМА ВРЗ ОСНОВА НА ПРАВИЛАТА НА ЕКТС</vt:lpstr>
    </vt:vector>
  </TitlesOfParts>
  <Company>Home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ФОРМУЛАР ЗА ПОДГОТОВКА НА ПРЕДМЕТНА ПРОГРАМА ВРЗ ОСНОВА НА ПРАВИЛАТА НА ЕКТС</dc:title>
  <dc:creator>Registered User</dc:creator>
  <cp:lastModifiedBy>Marko Krtolica</cp:lastModifiedBy>
  <cp:revision>3</cp:revision>
  <cp:lastPrinted>2009-07-08T12:15:00Z</cp:lastPrinted>
  <dcterms:created xsi:type="dcterms:W3CDTF">2017-04-05T04:40:00Z</dcterms:created>
  <dcterms:modified xsi:type="dcterms:W3CDTF">2017-04-05T10:31:00Z</dcterms:modified>
</cp:coreProperties>
</file>