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7" w:rsidRPr="0072134D" w:rsidRDefault="00C26557" w:rsidP="00C26557">
      <w:pPr>
        <w:jc w:val="center"/>
        <w:rPr>
          <w:b/>
        </w:rPr>
      </w:pPr>
      <w:r w:rsidRPr="0072134D">
        <w:rPr>
          <w:b/>
        </w:rPr>
        <w:t>НАСТАВНА ПРОГРАМА ЗА</w:t>
      </w:r>
    </w:p>
    <w:p w:rsidR="00C26557" w:rsidRPr="0072134D" w:rsidRDefault="00C26557" w:rsidP="00C26557">
      <w:pPr>
        <w:jc w:val="center"/>
        <w:rPr>
          <w:b/>
        </w:rPr>
      </w:pPr>
      <w:r>
        <w:rPr>
          <w:b/>
        </w:rPr>
        <w:t>Графика и дизајн во новинарството</w:t>
      </w:r>
    </w:p>
    <w:p w:rsidR="00C26557" w:rsidRPr="0072134D" w:rsidRDefault="00C26557" w:rsidP="00C26557">
      <w:pPr>
        <w:jc w:val="center"/>
        <w:rPr>
          <w:b/>
          <w:lang w:val="en-US"/>
        </w:rPr>
      </w:pPr>
      <w:r w:rsidRPr="0072134D">
        <w:rPr>
          <w:b/>
          <w:lang w:val="en-US"/>
        </w:rPr>
        <w:t>(2016/2017)</w:t>
      </w:r>
    </w:p>
    <w:p w:rsidR="00C26557" w:rsidRPr="0072134D" w:rsidRDefault="00C26557" w:rsidP="00C26557">
      <w:pPr>
        <w:jc w:val="center"/>
        <w:rPr>
          <w:b/>
        </w:rPr>
      </w:pPr>
    </w:p>
    <w:p w:rsidR="00C26557" w:rsidRPr="0072134D" w:rsidRDefault="00C26557" w:rsidP="00C26557">
      <w:pPr>
        <w:jc w:val="center"/>
        <w:rPr>
          <w:b/>
          <w:bCs/>
          <w:i/>
          <w:iCs/>
        </w:rPr>
      </w:pPr>
    </w:p>
    <w:p w:rsidR="00C26557" w:rsidRPr="0072134D" w:rsidRDefault="00C26557" w:rsidP="00C26557">
      <w:pPr>
        <w:jc w:val="center"/>
        <w:rPr>
          <w:lang w:val="ru-RU"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  <w:lang w:val="ru-RU"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</w:rPr>
        <w:t>I. Податоци за раководителот на предметната програма и предметните наставници</w:t>
      </w:r>
    </w:p>
    <w:p w:rsidR="00C26557" w:rsidRPr="0072134D" w:rsidRDefault="00C26557" w:rsidP="00C265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C26557" w:rsidRPr="0072134D" w:rsidTr="008F534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  <w:lang w:val="ru-RU"/>
              </w:rPr>
            </w:pPr>
            <w:r w:rsidRPr="0072134D">
              <w:rPr>
                <w:b/>
              </w:rPr>
              <w:t>Име и презиме:</w:t>
            </w:r>
          </w:p>
          <w:p w:rsidR="00C26557" w:rsidRPr="0072134D" w:rsidRDefault="00C26557" w:rsidP="008F5349">
            <w:pPr>
              <w:jc w:val="center"/>
              <w:rPr>
                <w:b/>
              </w:rPr>
            </w:pPr>
            <w:r w:rsidRPr="0072134D">
              <w:rPr>
                <w:b/>
              </w:rPr>
              <w:t>Јасна Бачовска</w:t>
            </w:r>
            <w:r w:rsidRPr="0072134D">
              <w:rPr>
                <w:b/>
                <w:lang w:val="en-US"/>
              </w:rPr>
              <w:t xml:space="preserve"> </w:t>
            </w:r>
            <w:r w:rsidRPr="0072134D">
              <w:rPr>
                <w:b/>
              </w:rPr>
              <w:t>Недиќ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Научен степен и академско звање:</w:t>
            </w:r>
          </w:p>
          <w:p w:rsidR="00C26557" w:rsidRPr="0072134D" w:rsidRDefault="00C26557" w:rsidP="008F5349">
            <w:pPr>
              <w:jc w:val="center"/>
              <w:rPr>
                <w:b/>
                <w:lang w:val="ru-RU"/>
              </w:rPr>
            </w:pPr>
            <w:r w:rsidRPr="0072134D">
              <w:rPr>
                <w:b/>
              </w:rPr>
              <w:t>доктор по комуниколошки науки</w:t>
            </w:r>
          </w:p>
          <w:p w:rsidR="00C26557" w:rsidRPr="0072134D" w:rsidRDefault="00C26557" w:rsidP="008F5349">
            <w:pPr>
              <w:jc w:val="center"/>
              <w:rPr>
                <w:b/>
              </w:rPr>
            </w:pPr>
            <w:r w:rsidRPr="0072134D">
              <w:rPr>
                <w:b/>
              </w:rPr>
              <w:t>вонредна професорка</w:t>
            </w:r>
          </w:p>
        </w:tc>
      </w:tr>
    </w:tbl>
    <w:p w:rsidR="00C26557" w:rsidRPr="0072134D" w:rsidRDefault="00C26557" w:rsidP="00C26557">
      <w:pPr>
        <w:rPr>
          <w:color w:val="FF0000"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outlineLvl w:val="1"/>
        <w:rPr>
          <w:b/>
          <w:bCs/>
        </w:rPr>
      </w:pPr>
      <w:r w:rsidRPr="0072134D">
        <w:rPr>
          <w:b/>
          <w:bCs/>
        </w:rPr>
        <w:t>II. Податоци за соработниците и другите предавачи на предметната програма</w:t>
      </w:r>
    </w:p>
    <w:p w:rsidR="00C26557" w:rsidRPr="0072134D" w:rsidRDefault="00C26557" w:rsidP="00C26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115"/>
      </w:tblGrid>
      <w:tr w:rsidR="00C26557" w:rsidRPr="0072134D" w:rsidTr="008F534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r w:rsidRPr="0072134D">
              <w:rPr>
                <w:b/>
              </w:rPr>
              <w:t>Име и презиме на соработникот:</w:t>
            </w:r>
          </w:p>
          <w:p w:rsidR="00C26557" w:rsidRPr="0072134D" w:rsidRDefault="00C26557" w:rsidP="008F5349">
            <w:pPr>
              <w:jc w:val="center"/>
              <w:rPr>
                <w:b/>
                <w:lang w:val="en-US"/>
              </w:rPr>
            </w:pPr>
            <w:r w:rsidRPr="0072134D">
              <w:rPr>
                <w:b/>
                <w:lang w:val="en-US"/>
              </w:rPr>
              <w:t>/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Научен степен и академско звање на соработникот:</w:t>
            </w:r>
          </w:p>
          <w:p w:rsidR="00C26557" w:rsidRPr="0072134D" w:rsidRDefault="00C26557" w:rsidP="008F5349">
            <w:pPr>
              <w:jc w:val="center"/>
              <w:rPr>
                <w:b/>
                <w:lang w:val="en-US"/>
              </w:rPr>
            </w:pPr>
            <w:r w:rsidRPr="0072134D">
              <w:rPr>
                <w:b/>
                <w:lang w:val="en-US"/>
              </w:rPr>
              <w:t>/</w:t>
            </w:r>
          </w:p>
        </w:tc>
      </w:tr>
      <w:tr w:rsidR="00C26557" w:rsidRPr="0072134D" w:rsidTr="008F534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Други предавачи (експерти од практиката):</w:t>
            </w:r>
          </w:p>
          <w:p w:rsidR="00C26557" w:rsidRPr="0072134D" w:rsidRDefault="00C26557" w:rsidP="008F5349">
            <w:r w:rsidRPr="0072134D">
              <w:t xml:space="preserve"> </w:t>
            </w:r>
          </w:p>
        </w:tc>
      </w:tr>
    </w:tbl>
    <w:p w:rsidR="00C26557" w:rsidRPr="0072134D" w:rsidRDefault="00C26557" w:rsidP="00C26557">
      <w:pPr>
        <w:keepNext/>
        <w:pBdr>
          <w:bottom w:val="single" w:sz="12" w:space="1" w:color="auto"/>
        </w:pBdr>
        <w:outlineLvl w:val="1"/>
        <w:rPr>
          <w:b/>
          <w:bCs/>
          <w:lang w:val="ru-RU"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outlineLvl w:val="1"/>
        <w:rPr>
          <w:b/>
          <w:bCs/>
        </w:rPr>
      </w:pPr>
      <w:r w:rsidRPr="0072134D">
        <w:rPr>
          <w:b/>
          <w:bCs/>
        </w:rPr>
        <w:t>III. Основни податоци за предметната програма</w:t>
      </w:r>
    </w:p>
    <w:p w:rsidR="00C26557" w:rsidRPr="0072134D" w:rsidRDefault="00C26557" w:rsidP="00C26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7"/>
        <w:gridCol w:w="4915"/>
      </w:tblGrid>
      <w:tr w:rsidR="00C26557" w:rsidRPr="0072134D" w:rsidTr="008F534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Назив на предметната програма:</w:t>
            </w:r>
          </w:p>
          <w:p w:rsidR="00C26557" w:rsidRPr="0072134D" w:rsidRDefault="00C26557" w:rsidP="00C26557">
            <w:pPr>
              <w:rPr>
                <w:b/>
              </w:rPr>
            </w:pPr>
            <w:r>
              <w:rPr>
                <w:b/>
              </w:rPr>
              <w:t>Графика и дизајн во новинарството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Код на предметната програма:</w:t>
            </w:r>
          </w:p>
          <w:p w:rsidR="00C26557" w:rsidRPr="0072134D" w:rsidRDefault="00C26557" w:rsidP="008F5349">
            <w:pPr>
              <w:jc w:val="center"/>
              <w:rPr>
                <w:b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Број на кредити:</w:t>
            </w:r>
          </w:p>
          <w:p w:rsidR="00C26557" w:rsidRPr="0072134D" w:rsidRDefault="00C26557" w:rsidP="008F5349">
            <w:pPr>
              <w:jc w:val="center"/>
              <w:rPr>
                <w:b/>
              </w:rPr>
            </w:pPr>
            <w:r w:rsidRPr="0072134D">
              <w:rPr>
                <w:b/>
              </w:rPr>
              <w:t>6</w:t>
            </w:r>
          </w:p>
        </w:tc>
      </w:tr>
      <w:tr w:rsidR="00C26557" w:rsidRPr="0072134D" w:rsidTr="008F5349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Вкупно часови настава:</w:t>
            </w:r>
          </w:p>
          <w:p w:rsidR="00C26557" w:rsidRPr="0072134D" w:rsidRDefault="00C26557" w:rsidP="008F5349">
            <w:pPr>
              <w:jc w:val="center"/>
              <w:rPr>
                <w:b/>
              </w:rPr>
            </w:pPr>
            <w:r w:rsidRPr="0072134D">
              <w:rPr>
                <w:b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Број на страници задолжителна литература:</w:t>
            </w:r>
          </w:p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300</w:t>
            </w:r>
          </w:p>
        </w:tc>
      </w:tr>
      <w:tr w:rsidR="00C26557" w:rsidRPr="0072134D" w:rsidTr="008F5349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Cs/>
                <w:lang w:val="en-US"/>
              </w:rPr>
            </w:pPr>
            <w:r w:rsidRPr="0072134D">
              <w:rPr>
                <w:b/>
                <w:bCs/>
              </w:rPr>
              <w:t xml:space="preserve">Студиска година кога се изучува </w:t>
            </w:r>
            <w:r w:rsidRPr="0072134D">
              <w:rPr>
                <w:b/>
              </w:rPr>
              <w:t>предметната програма</w:t>
            </w:r>
            <w:r w:rsidRPr="0072134D">
              <w:rPr>
                <w:bCs/>
              </w:rPr>
              <w:t xml:space="preserve">: </w:t>
            </w:r>
          </w:p>
          <w:p w:rsidR="00C26557" w:rsidRPr="0072134D" w:rsidRDefault="00C26557" w:rsidP="008F534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Семестар во кој се изучува предметната програма:</w:t>
            </w:r>
          </w:p>
          <w:p w:rsidR="00C26557" w:rsidRPr="0072134D" w:rsidRDefault="00C26557" w:rsidP="008F5349">
            <w:pPr>
              <w:rPr>
                <w:b/>
              </w:rPr>
            </w:pPr>
          </w:p>
          <w:p w:rsidR="00C26557" w:rsidRPr="0072134D" w:rsidRDefault="00C26557" w:rsidP="008F5349">
            <w:pPr>
              <w:jc w:val="center"/>
              <w:rPr>
                <w:b/>
              </w:rPr>
            </w:pPr>
            <w:r w:rsidRPr="0072134D">
              <w:rPr>
                <w:b/>
              </w:rPr>
              <w:t>Прв/втор/трет (изборен предмет)</w:t>
            </w:r>
          </w:p>
        </w:tc>
      </w:tr>
    </w:tbl>
    <w:p w:rsidR="00C26557" w:rsidRPr="0072134D" w:rsidRDefault="00C26557" w:rsidP="00C26557">
      <w:pPr>
        <w:keepNext/>
        <w:jc w:val="both"/>
        <w:outlineLvl w:val="1"/>
        <w:rPr>
          <w:b/>
          <w:bCs/>
          <w:lang w:val="en-US"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  <w:lang w:val="en-US"/>
        </w:rPr>
        <w:t>IV</w:t>
      </w:r>
      <w:r w:rsidRPr="0072134D">
        <w:rPr>
          <w:b/>
          <w:bCs/>
        </w:rPr>
        <w:t>. Опис на предметната програма и клучни зборови (термини)</w:t>
      </w:r>
    </w:p>
    <w:p w:rsidR="00C26557" w:rsidRPr="0072134D" w:rsidRDefault="00C26557" w:rsidP="00C26557"/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  <w:bCs/>
              </w:rPr>
              <w:t>Опис на предметната програма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C26557">
            <w:pPr>
              <w:pStyle w:val="BodyText"/>
              <w:ind w:firstLine="72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</w:rPr>
              <w:t>Во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рамките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овој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предмет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ќе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се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проучуваат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четирите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основни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принципи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дизајнот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како</w:t>
            </w:r>
            <w:proofErr w:type="spellEnd"/>
            <w:r>
              <w:rPr>
                <w:rFonts w:ascii="Verdana" w:hAnsi="Verdana"/>
                <w:sz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фонтот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како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основен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елемент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при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дизајнирање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страна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оглас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рекламен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материјал</w:t>
            </w:r>
            <w:proofErr w:type="spellEnd"/>
            <w:r>
              <w:rPr>
                <w:rFonts w:ascii="Verdana" w:hAnsi="Verdana"/>
                <w:sz w:val="20"/>
                <w:lang w:val="mk-MK"/>
              </w:rPr>
              <w:t>.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jc w:val="both"/>
            </w:pPr>
            <w:r w:rsidRPr="0072134D">
              <w:rPr>
                <w:b/>
                <w:bCs/>
                <w:highlight w:val="lightGray"/>
              </w:rPr>
              <w:t>Клучни зборови (термини) за предметната програма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C26557">
            <w:pPr>
              <w:jc w:val="both"/>
            </w:pPr>
            <w:r>
              <w:t>Графика</w:t>
            </w:r>
            <w:r w:rsidRPr="0072134D">
              <w:t xml:space="preserve">; </w:t>
            </w:r>
            <w:r>
              <w:t>Дизајн</w:t>
            </w:r>
            <w:r w:rsidRPr="0072134D">
              <w:t xml:space="preserve">; </w:t>
            </w:r>
            <w:r>
              <w:t xml:space="preserve">Графика и дизајн во новинарство; </w:t>
            </w:r>
          </w:p>
        </w:tc>
      </w:tr>
    </w:tbl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  <w:lang w:val="en-US"/>
        </w:rPr>
        <w:t>V</w:t>
      </w:r>
      <w:r w:rsidRPr="0072134D">
        <w:rPr>
          <w:b/>
          <w:bCs/>
        </w:rPr>
        <w:t>. Цели и резултати што треба да се постигнат</w:t>
      </w:r>
    </w:p>
    <w:p w:rsidR="00C26557" w:rsidRPr="0072134D" w:rsidRDefault="00C26557" w:rsidP="00C26557"/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  <w:bCs/>
              </w:rPr>
              <w:t>Цели и резултати што треба да се постигнат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Default="00C26557" w:rsidP="00C265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Целта на овој предмет е студентите:</w:t>
            </w:r>
          </w:p>
          <w:p w:rsidR="00C26557" w:rsidRDefault="00C26557" w:rsidP="00C265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 ги научат </w:t>
            </w:r>
            <w:r w:rsidRPr="0018527C">
              <w:rPr>
                <w:rFonts w:ascii="Verdana" w:hAnsi="Verdana"/>
                <w:sz w:val="20"/>
                <w:szCs w:val="20"/>
              </w:rPr>
              <w:t>четирите основни концепти кои се користат во буквално секоја добро дизајнирана работа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C26557">
            <w:pPr>
              <w:jc w:val="both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 </w:t>
            </w:r>
            <w:r w:rsidRPr="0018527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можат да препознаат</w:t>
            </w:r>
            <w:r w:rsidRPr="0018527C">
              <w:rPr>
                <w:rFonts w:ascii="Verdana" w:hAnsi="Verdana"/>
                <w:sz w:val="20"/>
                <w:szCs w:val="20"/>
              </w:rPr>
              <w:t xml:space="preserve"> дали тие се применуваат на </w:t>
            </w:r>
            <w:r>
              <w:rPr>
                <w:rFonts w:ascii="Verdana" w:hAnsi="Verdana"/>
                <w:sz w:val="20"/>
                <w:szCs w:val="20"/>
              </w:rPr>
              <w:t>страниците во весникот во којшто работат.</w:t>
            </w:r>
          </w:p>
        </w:tc>
      </w:tr>
    </w:tbl>
    <w:p w:rsidR="00C26557" w:rsidRPr="0072134D" w:rsidRDefault="00C26557" w:rsidP="00C26557"/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  <w:lang w:val="en-US"/>
        </w:rPr>
        <w:t>VI</w:t>
      </w:r>
      <w:r w:rsidRPr="0072134D">
        <w:rPr>
          <w:b/>
          <w:bCs/>
        </w:rPr>
        <w:t>. Методологија на предавање</w:t>
      </w:r>
    </w:p>
    <w:p w:rsidR="00C26557" w:rsidRPr="0072134D" w:rsidRDefault="00C26557" w:rsidP="00C26557"/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  <w:bCs/>
              </w:rPr>
              <w:t>Методологија на предавање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Фронтална настава (дополнета со интерактивна настава) и предавање поткрепено со визуелни прикази (</w:t>
            </w:r>
            <w:r w:rsidRPr="0072134D">
              <w:rPr>
                <w:b/>
                <w:lang w:val="en-US"/>
              </w:rPr>
              <w:t>power</w:t>
            </w:r>
            <w:r w:rsidRPr="0072134D">
              <w:rPr>
                <w:b/>
                <w:lang w:val="ru-RU"/>
              </w:rPr>
              <w:t xml:space="preserve"> </w:t>
            </w:r>
            <w:r w:rsidRPr="0072134D">
              <w:rPr>
                <w:b/>
                <w:lang w:val="en-US"/>
              </w:rPr>
              <w:t>point</w:t>
            </w:r>
            <w:r w:rsidRPr="0072134D">
              <w:rPr>
                <w:b/>
              </w:rPr>
              <w:t xml:space="preserve"> презентации) на главните тези, поими и факти во врска со одделните теми.</w:t>
            </w:r>
          </w:p>
        </w:tc>
      </w:tr>
    </w:tbl>
    <w:p w:rsidR="00C26557" w:rsidRPr="0072134D" w:rsidRDefault="00C26557" w:rsidP="00C26557"/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  <w:lang w:val="en-US"/>
        </w:rPr>
        <w:t>VII</w:t>
      </w:r>
      <w:r w:rsidRPr="0072134D">
        <w:rPr>
          <w:b/>
          <w:bCs/>
        </w:rPr>
        <w:t>. Детална структура на предметната програма</w:t>
      </w:r>
    </w:p>
    <w:p w:rsidR="00C26557" w:rsidRPr="0072134D" w:rsidRDefault="00C26557" w:rsidP="00C26557">
      <w:pPr>
        <w:rPr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2"/>
        <w:gridCol w:w="4342"/>
      </w:tblGrid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E92FCD" w:rsidRDefault="00E92FCD" w:rsidP="00E92FCD">
            <w:pPr>
              <w:jc w:val="both"/>
              <w:rPr>
                <w:b/>
              </w:rPr>
            </w:pPr>
            <w:r>
              <w:rPr>
                <w:b/>
              </w:rPr>
              <w:t>Графика и графички дизајн: теорија и техника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en-US"/>
              </w:rPr>
            </w:pPr>
            <w:r w:rsidRPr="0072134D">
              <w:rPr>
                <w:b/>
              </w:rPr>
              <w:t xml:space="preserve">задолжителна литература: </w:t>
            </w:r>
          </w:p>
          <w:p w:rsidR="00950F19" w:rsidRPr="009B023E" w:rsidRDefault="00C26557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72134D">
              <w:t>.</w:t>
            </w:r>
            <w:r w:rsidR="00950F19"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 w:rsidR="00950F19">
              <w:rPr>
                <w:rFonts w:ascii="Verdana" w:hAnsi="Verdana"/>
                <w:sz w:val="20"/>
                <w:szCs w:val="20"/>
              </w:rPr>
              <w:t>, Design Workshop;</w:t>
            </w:r>
            <w:r w:rsidR="00950F19"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spacing w:line="360" w:lineRule="auto"/>
              <w:jc w:val="both"/>
            </w:pP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Pr="00E92FCD" w:rsidRDefault="00E92FCD" w:rsidP="00C265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Графика;</w:t>
            </w:r>
          </w:p>
          <w:p w:rsidR="00E92FCD" w:rsidRPr="00E92FCD" w:rsidRDefault="00E92FCD" w:rsidP="00C265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Историја на графиката;</w:t>
            </w:r>
          </w:p>
          <w:p w:rsidR="00E92FCD" w:rsidRPr="00E92FCD" w:rsidRDefault="00E92FCD" w:rsidP="00E92F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Графички дизјан;</w:t>
            </w:r>
          </w:p>
          <w:p w:rsidR="00E92FCD" w:rsidRPr="00E92FCD" w:rsidRDefault="00E92FCD" w:rsidP="00E92F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Техники;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E92FCD" w:rsidP="008F53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Дизајн: од уметност до комерцијала;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Default="00E92FCD" w:rsidP="00C26557">
            <w:pPr>
              <w:pStyle w:val="ListParagraph"/>
              <w:numPr>
                <w:ilvl w:val="0"/>
                <w:numId w:val="2"/>
              </w:numPr>
            </w:pPr>
            <w:r>
              <w:t>Дизајн како уметност;</w:t>
            </w:r>
          </w:p>
          <w:p w:rsidR="00E92FCD" w:rsidRDefault="00E92FCD" w:rsidP="00C26557">
            <w:pPr>
              <w:pStyle w:val="ListParagraph"/>
              <w:numPr>
                <w:ilvl w:val="0"/>
                <w:numId w:val="2"/>
              </w:numPr>
            </w:pPr>
            <w:r>
              <w:t>Дизајнот како талент;</w:t>
            </w:r>
          </w:p>
          <w:p w:rsidR="00E92FCD" w:rsidRPr="0072134D" w:rsidRDefault="00E92FCD" w:rsidP="00E92FCD">
            <w:pPr>
              <w:pStyle w:val="ListParagraph"/>
              <w:numPr>
                <w:ilvl w:val="0"/>
                <w:numId w:val="2"/>
              </w:numPr>
            </w:pPr>
            <w:r>
              <w:t>Дизајнот како техника;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lastRenderedPageBreak/>
              <w:t>Недела 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E92FCD" w:rsidP="008F5349">
            <w:pPr>
              <w:jc w:val="both"/>
              <w:rPr>
                <w:b/>
              </w:rPr>
            </w:pPr>
            <w:r>
              <w:rPr>
                <w:b/>
              </w:rPr>
              <w:t>Графичкиот дизајн во новинарството;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rPr>
                <w:b/>
                <w:lang w:val="en-US"/>
              </w:rPr>
            </w:pPr>
            <w:r w:rsidRPr="0072134D">
              <w:rPr>
                <w:b/>
              </w:rPr>
              <w:t>задолжителна литература: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Default="00E92FCD" w:rsidP="00C26557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Графички дизајн во новинарството;</w:t>
            </w:r>
          </w:p>
          <w:p w:rsidR="00E92FCD" w:rsidRDefault="00E92FCD" w:rsidP="00C26557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Историја;</w:t>
            </w:r>
          </w:p>
          <w:p w:rsidR="00E92FCD" w:rsidRDefault="00E92FCD" w:rsidP="00C26557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Позитивни практики;</w:t>
            </w:r>
          </w:p>
          <w:p w:rsidR="00E92FCD" w:rsidRPr="0072134D" w:rsidRDefault="00E92FCD" w:rsidP="00C26557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Стидија на случај;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C26557" w:rsidP="00E92FCD">
            <w:pPr>
              <w:rPr>
                <w:b/>
                <w:lang w:val="ru-RU"/>
              </w:rPr>
            </w:pPr>
            <w:r w:rsidRPr="0072134D">
              <w:t xml:space="preserve">Влијанието на </w:t>
            </w:r>
            <w:r w:rsidR="00E92FCD">
              <w:t>добриот дизајн врз квалитетот на медиумот;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rPr>
                <w:b/>
                <w:lang w:val="en-US"/>
              </w:rPr>
            </w:pPr>
            <w:r w:rsidRPr="0072134D">
              <w:rPr>
                <w:b/>
              </w:rPr>
              <w:t xml:space="preserve">задолжителна литература: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E92FCD">
            <w:pPr>
              <w:jc w:val="both"/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Default="00E92FCD" w:rsidP="00C2655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Улога во „привлекување на внимание“</w:t>
            </w:r>
            <w:r w:rsidR="00C26557" w:rsidRPr="0072134D">
              <w:t xml:space="preserve"> </w:t>
            </w:r>
          </w:p>
          <w:p w:rsidR="00E92FCD" w:rsidRPr="0072134D" w:rsidRDefault="00E92FCD" w:rsidP="00C2655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Комерцијални аспекти;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назив на тематската целина</w:t>
            </w:r>
          </w:p>
          <w:p w:rsidR="00C26557" w:rsidRPr="0072134D" w:rsidRDefault="00E92FCD" w:rsidP="00E92FCD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Графичкиот дизајн во новинарството на глобално ниво;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en-US"/>
              </w:rPr>
            </w:pPr>
            <w:r w:rsidRPr="0072134D">
              <w:rPr>
                <w:b/>
              </w:rPr>
              <w:t xml:space="preserve">задолжителна литература: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Pr="00E92FCD" w:rsidRDefault="00E92FCD" w:rsidP="00E92FCD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E92FCD">
              <w:rPr>
                <w:lang w:val="ru-RU"/>
              </w:rPr>
              <w:t>Анализа на примери;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E92FCD" w:rsidP="00E92FCD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Графичкиот дизајн во новинарството во македонските медиуми;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rPr>
                <w:b/>
                <w:lang w:val="en-US"/>
              </w:rPr>
            </w:pPr>
            <w:r w:rsidRPr="0072134D">
              <w:rPr>
                <w:b/>
              </w:rPr>
              <w:t xml:space="preserve">задолжителна литература: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E7E8E" w:rsidRDefault="00C26557" w:rsidP="008F5349">
            <w:pPr>
              <w:jc w:val="both"/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E7E8E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lastRenderedPageBreak/>
              <w:t>Детална структура на тематската целина:</w:t>
            </w:r>
          </w:p>
          <w:p w:rsidR="00C26557" w:rsidRPr="0072134D" w:rsidRDefault="00E92FCD" w:rsidP="00E92FCD">
            <w:pPr>
              <w:pStyle w:val="ListParagraph"/>
              <w:numPr>
                <w:ilvl w:val="0"/>
                <w:numId w:val="6"/>
              </w:numPr>
            </w:pPr>
            <w:r w:rsidRPr="00E92FCD">
              <w:rPr>
                <w:lang w:val="ru-RU"/>
              </w:rPr>
              <w:t>Анализа на примери;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E92FCD" w:rsidP="008F5349">
            <w:pPr>
              <w:jc w:val="both"/>
              <w:rPr>
                <w:b/>
              </w:rPr>
            </w:pPr>
            <w:r>
              <w:rPr>
                <w:b/>
              </w:rPr>
              <w:t>Дизајн на насловна страна;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en-US"/>
              </w:rPr>
            </w:pPr>
            <w:r w:rsidRPr="0072134D">
              <w:rPr>
                <w:b/>
              </w:rPr>
              <w:t xml:space="preserve">задолжителна литература: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151F84" w:rsidRDefault="00C26557" w:rsidP="008F5349">
            <w:pPr>
              <w:pStyle w:val="ListParagraph"/>
              <w:ind w:left="0"/>
              <w:jc w:val="both"/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Default="00E92FCD" w:rsidP="00C26557">
            <w:pPr>
              <w:pStyle w:val="ListParagraph"/>
              <w:numPr>
                <w:ilvl w:val="0"/>
                <w:numId w:val="4"/>
              </w:numPr>
            </w:pPr>
            <w:r>
              <w:t>Значење на насловната страна</w:t>
            </w:r>
            <w:r w:rsidR="00C26557" w:rsidRPr="007E7E8E">
              <w:t>;</w:t>
            </w:r>
          </w:p>
          <w:p w:rsidR="00E92FCD" w:rsidRDefault="00E92FCD" w:rsidP="00C26557">
            <w:pPr>
              <w:pStyle w:val="ListParagraph"/>
              <w:numPr>
                <w:ilvl w:val="0"/>
                <w:numId w:val="4"/>
              </w:numPr>
            </w:pPr>
            <w:r>
              <w:t>Дизајнирање на насловна;</w:t>
            </w:r>
          </w:p>
          <w:p w:rsidR="00C26557" w:rsidRPr="0072134D" w:rsidRDefault="00E92FCD" w:rsidP="00E92FCD">
            <w:pPr>
              <w:pStyle w:val="ListParagraph"/>
              <w:numPr>
                <w:ilvl w:val="0"/>
                <w:numId w:val="4"/>
              </w:numPr>
            </w:pPr>
            <w:r>
              <w:t>Анализа на примери;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E7E8E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E92FCD" w:rsidP="008F534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Наслови и поднаслови и графичкиот дизајн во новинарството;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rPr>
                <w:b/>
                <w:lang w:val="en-US"/>
              </w:rPr>
            </w:pPr>
            <w:r w:rsidRPr="0072134D">
              <w:rPr>
                <w:b/>
              </w:rPr>
              <w:t>задолжителна литература: 3,5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Default="00E92FCD" w:rsidP="00E92FCD">
            <w:pPr>
              <w:pStyle w:val="ListParagraph"/>
              <w:numPr>
                <w:ilvl w:val="0"/>
                <w:numId w:val="4"/>
              </w:numPr>
            </w:pPr>
            <w:r>
              <w:t>„Неговото величество“ наслов;</w:t>
            </w:r>
          </w:p>
          <w:p w:rsidR="00E92FCD" w:rsidRDefault="00E92FCD" w:rsidP="00E92FCD">
            <w:pPr>
              <w:pStyle w:val="ListParagraph"/>
              <w:numPr>
                <w:ilvl w:val="0"/>
                <w:numId w:val="4"/>
              </w:numPr>
            </w:pPr>
            <w:r>
              <w:t>Дијанирање на наслов: стандарди наспроти креација;</w:t>
            </w:r>
          </w:p>
          <w:p w:rsidR="00E92FCD" w:rsidRPr="0072134D" w:rsidRDefault="00E92FCD" w:rsidP="00E92FCD">
            <w:pPr>
              <w:pStyle w:val="ListParagraph"/>
              <w:numPr>
                <w:ilvl w:val="0"/>
                <w:numId w:val="4"/>
              </w:numPr>
            </w:pPr>
            <w:r>
              <w:t>Анализа на позитивни примери;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03196A" w:rsidRPr="0003196A" w:rsidRDefault="0003196A" w:rsidP="008F534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Графичкиот дизајн во новинарството и новите медиуми</w:t>
            </w:r>
          </w:p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en-US"/>
              </w:rPr>
            </w:pPr>
            <w:r w:rsidRPr="0072134D">
              <w:rPr>
                <w:b/>
              </w:rPr>
              <w:t>задолжителна литература: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Default="00C26557" w:rsidP="008F5349">
            <w:pPr>
              <w:rPr>
                <w:b/>
                <w:lang w:val="en-US"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03196A" w:rsidRPr="0003196A" w:rsidRDefault="0003196A" w:rsidP="0003196A">
            <w:pPr>
              <w:pStyle w:val="ListParagraph"/>
              <w:numPr>
                <w:ilvl w:val="0"/>
                <w:numId w:val="7"/>
              </w:numPr>
            </w:pPr>
            <w:r w:rsidRPr="0003196A">
              <w:t>Дизјан на он-лине весници;</w:t>
            </w:r>
          </w:p>
          <w:p w:rsidR="0003196A" w:rsidRPr="0003196A" w:rsidRDefault="0003196A" w:rsidP="0003196A">
            <w:pPr>
              <w:pStyle w:val="ListParagraph"/>
              <w:numPr>
                <w:ilvl w:val="0"/>
                <w:numId w:val="7"/>
              </w:numPr>
            </w:pPr>
            <w:r w:rsidRPr="0003196A">
              <w:t>Дизајн на портал;</w:t>
            </w:r>
          </w:p>
          <w:p w:rsidR="0003196A" w:rsidRDefault="0003196A" w:rsidP="0003196A">
            <w:pPr>
              <w:pStyle w:val="ListParagraph"/>
              <w:numPr>
                <w:ilvl w:val="0"/>
                <w:numId w:val="7"/>
              </w:numPr>
            </w:pPr>
            <w:r w:rsidRPr="0003196A">
              <w:t>Дизајн на блог;</w:t>
            </w:r>
          </w:p>
          <w:p w:rsidR="0003196A" w:rsidRPr="0003196A" w:rsidRDefault="0003196A" w:rsidP="0003196A">
            <w:pPr>
              <w:pStyle w:val="ListParagraph"/>
              <w:numPr>
                <w:ilvl w:val="0"/>
                <w:numId w:val="7"/>
              </w:numPr>
            </w:pPr>
            <w:r>
              <w:t>Дизајнирање на информација за социјални мрежи;</w:t>
            </w:r>
          </w:p>
          <w:p w:rsidR="00C26557" w:rsidRPr="0072134D" w:rsidRDefault="00C26557" w:rsidP="008F5349">
            <w:pPr>
              <w:rPr>
                <w:lang w:val="en-US"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72134D" w:rsidRDefault="0003196A" w:rsidP="008F53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Оглас, Реклама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en-US"/>
              </w:rPr>
            </w:pPr>
            <w:r w:rsidRPr="0072134D">
              <w:rPr>
                <w:b/>
              </w:rPr>
              <w:lastRenderedPageBreak/>
              <w:t xml:space="preserve">задолжителна литература: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lastRenderedPageBreak/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03196A">
            <w:pPr>
              <w:jc w:val="both"/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Влијанието на агенциското новинарство врз демократските процеси;</w:t>
            </w:r>
          </w:p>
          <w:p w:rsidR="00C26557" w:rsidRPr="0072134D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Пропаганда: економска политичка;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 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03196A" w:rsidRDefault="0003196A" w:rsidP="008F534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Дизајн на </w:t>
            </w:r>
            <w:r>
              <w:rPr>
                <w:b/>
                <w:lang w:val="en-US"/>
              </w:rPr>
              <w:t>web site,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Презентација на успешни практики;</w:t>
            </w:r>
          </w:p>
          <w:p w:rsidR="00C26557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Кадровска поставеност;</w:t>
            </w:r>
          </w:p>
          <w:p w:rsidR="00C26557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Динамика на работа;</w:t>
            </w:r>
          </w:p>
          <w:p w:rsidR="00C26557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Селекција на информации;</w:t>
            </w:r>
          </w:p>
          <w:p w:rsidR="00C26557" w:rsidRPr="0072134D" w:rsidRDefault="00C26557" w:rsidP="00C26557">
            <w:pPr>
              <w:pStyle w:val="ListParagraph"/>
              <w:numPr>
                <w:ilvl w:val="0"/>
                <w:numId w:val="4"/>
              </w:numPr>
            </w:pPr>
            <w:r>
              <w:t>Дистрибуција на вести;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Недела 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>број на часови:3,5</w:t>
            </w:r>
          </w:p>
        </w:tc>
      </w:tr>
      <w:tr w:rsidR="00C26557" w:rsidRPr="0072134D" w:rsidTr="008F5349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  <w:lang w:val="ru-RU"/>
              </w:rPr>
            </w:pPr>
            <w:r w:rsidRPr="0072134D">
              <w:rPr>
                <w:b/>
              </w:rPr>
              <w:t>назив на тематската целина:</w:t>
            </w:r>
          </w:p>
          <w:p w:rsidR="00C26557" w:rsidRPr="0003196A" w:rsidRDefault="0003196A" w:rsidP="008F5349">
            <w:pPr>
              <w:rPr>
                <w:b/>
              </w:rPr>
            </w:pPr>
            <w:r>
              <w:rPr>
                <w:b/>
              </w:rPr>
              <w:t>Практични вежби со експерт од практиката;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rPr>
                <w:b/>
              </w:rPr>
            </w:pP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rPr>
                <w:b/>
              </w:rPr>
            </w:pPr>
            <w:r w:rsidRPr="0072134D">
              <w:rPr>
                <w:b/>
              </w:rPr>
              <w:t>Детална структура на тематската целина:</w:t>
            </w:r>
          </w:p>
          <w:p w:rsidR="00C26557" w:rsidRPr="0072134D" w:rsidRDefault="0003196A" w:rsidP="00C26557">
            <w:pPr>
              <w:pStyle w:val="ListParagraph"/>
              <w:numPr>
                <w:ilvl w:val="0"/>
                <w:numId w:val="4"/>
              </w:numPr>
            </w:pPr>
            <w:r>
              <w:t>Дизајнирање на насловна страна;</w:t>
            </w:r>
          </w:p>
        </w:tc>
      </w:tr>
    </w:tbl>
    <w:p w:rsidR="00C26557" w:rsidRPr="0072134D" w:rsidRDefault="00C26557" w:rsidP="00C26557">
      <w:pPr>
        <w:jc w:val="both"/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</w:rPr>
      </w:pPr>
      <w:r w:rsidRPr="0072134D">
        <w:rPr>
          <w:b/>
          <w:bCs/>
          <w:lang w:val="en-US"/>
        </w:rPr>
        <w:t>VIII</w:t>
      </w:r>
      <w:r w:rsidRPr="0072134D">
        <w:rPr>
          <w:b/>
          <w:bCs/>
        </w:rPr>
        <w:t>. Активности на надворешни институции</w:t>
      </w:r>
    </w:p>
    <w:p w:rsidR="00C26557" w:rsidRPr="0072134D" w:rsidRDefault="00C26557" w:rsidP="00C26557">
      <w:pPr>
        <w:jc w:val="both"/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  <w:bCs/>
              </w:rPr>
              <w:t>Активности на надворешни институции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tabs>
                <w:tab w:val="center" w:pos="4320"/>
                <w:tab w:val="right" w:pos="8640"/>
              </w:tabs>
            </w:pPr>
          </w:p>
        </w:tc>
      </w:tr>
    </w:tbl>
    <w:p w:rsidR="00C26557" w:rsidRPr="0072134D" w:rsidRDefault="00C26557" w:rsidP="00C26557">
      <w:pPr>
        <w:jc w:val="both"/>
      </w:pPr>
    </w:p>
    <w:p w:rsidR="00C26557" w:rsidRPr="0072134D" w:rsidRDefault="00C26557" w:rsidP="00C26557">
      <w:pPr>
        <w:keepNext/>
        <w:pBdr>
          <w:bottom w:val="single" w:sz="12" w:space="1" w:color="auto"/>
        </w:pBdr>
        <w:jc w:val="both"/>
        <w:outlineLvl w:val="1"/>
        <w:rPr>
          <w:b/>
          <w:bCs/>
          <w:lang w:val="en-US"/>
        </w:rPr>
      </w:pPr>
      <w:r w:rsidRPr="0072134D">
        <w:rPr>
          <w:b/>
          <w:bCs/>
        </w:rPr>
        <w:t>I</w:t>
      </w:r>
      <w:r w:rsidRPr="0072134D">
        <w:rPr>
          <w:b/>
          <w:bCs/>
          <w:lang w:val="en-US"/>
        </w:rPr>
        <w:t>X</w:t>
      </w:r>
      <w:r w:rsidRPr="0072134D">
        <w:rPr>
          <w:b/>
          <w:bCs/>
        </w:rPr>
        <w:t>. Литература</w:t>
      </w:r>
    </w:p>
    <w:p w:rsidR="00C26557" w:rsidRPr="0072134D" w:rsidRDefault="00C26557" w:rsidP="00C26557">
      <w:pPr>
        <w:jc w:val="both"/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557" w:rsidRPr="0072134D" w:rsidRDefault="00C26557" w:rsidP="008F5349">
            <w:pPr>
              <w:jc w:val="both"/>
              <w:rPr>
                <w:b/>
              </w:rPr>
            </w:pPr>
            <w:r w:rsidRPr="0072134D">
              <w:rPr>
                <w:b/>
              </w:rPr>
              <w:t xml:space="preserve">Задолжителна литература 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Robin Williams and John Tollett</w:t>
            </w:r>
            <w:r>
              <w:rPr>
                <w:rFonts w:ascii="Verdana" w:hAnsi="Verdana"/>
                <w:sz w:val="20"/>
                <w:szCs w:val="20"/>
              </w:rPr>
              <w:t>, Design Workshop;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, Peachpit Press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Jan V. White, R.R.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Editing by Design;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Bowker Company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Carl Dair, Design with Type, 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University of </w:t>
            </w:r>
            <w:smartTag w:uri="urn:schemas-microsoft-com:office:smarttags" w:element="PlaceName">
              <w:r w:rsidRPr="009B023E">
                <w:rPr>
                  <w:rFonts w:ascii="Verdana" w:hAnsi="Verdana"/>
                  <w:sz w:val="20"/>
                  <w:szCs w:val="20"/>
                </w:rPr>
                <w:t>Toronto</w:t>
              </w:r>
            </w:smartTag>
            <w:r w:rsidRPr="009B023E">
              <w:rPr>
                <w:rFonts w:ascii="Verdana" w:hAnsi="Verdana"/>
                <w:sz w:val="20"/>
                <w:szCs w:val="20"/>
              </w:rPr>
              <w:t xml:space="preserve">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9B02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F19" w:rsidRPr="00FC043D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Robin Williams, </w:t>
            </w:r>
            <w:r>
              <w:rPr>
                <w:rFonts w:ascii="Verdana" w:hAnsi="Verdana"/>
                <w:sz w:val="20"/>
                <w:szCs w:val="20"/>
              </w:rPr>
              <w:t xml:space="preserve">The Non-Designers Type Booк,  </w:t>
            </w:r>
            <w:r w:rsidRPr="009B023E">
              <w:rPr>
                <w:rFonts w:ascii="Verdana" w:hAnsi="Verdana"/>
                <w:sz w:val="20"/>
                <w:szCs w:val="20"/>
              </w:rPr>
              <w:t>Peachpit Press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26557" w:rsidRPr="0072134D" w:rsidRDefault="00C26557" w:rsidP="008F5349">
            <w:pPr>
              <w:tabs>
                <w:tab w:val="center" w:pos="4320"/>
                <w:tab w:val="right" w:pos="8640"/>
              </w:tabs>
            </w:pPr>
            <w:r w:rsidRPr="0072134D">
              <w:t xml:space="preserve">. 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57" w:rsidRPr="0072134D" w:rsidRDefault="00C26557" w:rsidP="008F5349">
            <w:pPr>
              <w:tabs>
                <w:tab w:val="center" w:pos="4320"/>
                <w:tab w:val="right" w:pos="8640"/>
              </w:tabs>
            </w:pPr>
            <w:r w:rsidRPr="0072134D">
              <w:rPr>
                <w:b/>
                <w:highlight w:val="lightGray"/>
              </w:rPr>
              <w:lastRenderedPageBreak/>
              <w:t>Дополнителна литература</w:t>
            </w:r>
          </w:p>
        </w:tc>
      </w:tr>
      <w:tr w:rsidR="00C26557" w:rsidRPr="0072134D" w:rsidTr="008F5349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www.BAmagazlne.com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www.HOWdeslgn.com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www.PrintMag.com </w:t>
            </w:r>
          </w:p>
          <w:p w:rsidR="00950F19" w:rsidRPr="009B023E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 xml:space="preserve">www.MacDeslgnOnllne.com </w:t>
            </w:r>
          </w:p>
          <w:p w:rsidR="00C26557" w:rsidRPr="00950F19" w:rsidRDefault="00950F19" w:rsidP="00950F1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9B023E">
              <w:rPr>
                <w:rFonts w:ascii="Verdana" w:hAnsi="Verdana"/>
                <w:sz w:val="20"/>
                <w:szCs w:val="20"/>
              </w:rPr>
              <w:t>www.commArts.com/CA</w:t>
            </w:r>
          </w:p>
        </w:tc>
      </w:tr>
    </w:tbl>
    <w:p w:rsidR="00C26557" w:rsidRPr="0072134D" w:rsidRDefault="00C26557" w:rsidP="00C26557">
      <w:pPr>
        <w:rPr>
          <w:lang w:val="en-US"/>
        </w:rPr>
      </w:pPr>
    </w:p>
    <w:p w:rsidR="00C26557" w:rsidRPr="0072134D" w:rsidRDefault="00C26557" w:rsidP="00C26557">
      <w:pPr>
        <w:rPr>
          <w:lang w:val="en-US"/>
        </w:rPr>
      </w:pPr>
    </w:p>
    <w:p w:rsidR="00C26557" w:rsidRPr="0072134D" w:rsidRDefault="00C26557" w:rsidP="00C26557">
      <w:pPr>
        <w:rPr>
          <w:b/>
          <w:lang w:val="en-US"/>
        </w:rPr>
      </w:pPr>
    </w:p>
    <w:p w:rsidR="00C26557" w:rsidRPr="0072134D" w:rsidRDefault="00C26557" w:rsidP="00C26557">
      <w:pPr>
        <w:rPr>
          <w:b/>
          <w:lang w:val="en-US"/>
        </w:rPr>
      </w:pPr>
    </w:p>
    <w:p w:rsidR="002740B7" w:rsidRDefault="002740B7"/>
    <w:sectPr w:rsidR="002740B7" w:rsidSect="00E5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4D2"/>
    <w:multiLevelType w:val="hybridMultilevel"/>
    <w:tmpl w:val="CAD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1DE"/>
    <w:multiLevelType w:val="hybridMultilevel"/>
    <w:tmpl w:val="55B2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D28"/>
    <w:multiLevelType w:val="hybridMultilevel"/>
    <w:tmpl w:val="6DB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64F3"/>
    <w:multiLevelType w:val="hybridMultilevel"/>
    <w:tmpl w:val="31AC0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50B46"/>
    <w:multiLevelType w:val="hybridMultilevel"/>
    <w:tmpl w:val="A01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22929"/>
    <w:multiLevelType w:val="hybridMultilevel"/>
    <w:tmpl w:val="720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76651"/>
    <w:multiLevelType w:val="hybridMultilevel"/>
    <w:tmpl w:val="E59EA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557"/>
    <w:rsid w:val="00023DD8"/>
    <w:rsid w:val="0003196A"/>
    <w:rsid w:val="000F78C5"/>
    <w:rsid w:val="002740B7"/>
    <w:rsid w:val="00320A4A"/>
    <w:rsid w:val="00326DDE"/>
    <w:rsid w:val="00407B01"/>
    <w:rsid w:val="006268B5"/>
    <w:rsid w:val="008F7FB5"/>
    <w:rsid w:val="00950F19"/>
    <w:rsid w:val="00B36013"/>
    <w:rsid w:val="00C26557"/>
    <w:rsid w:val="00D70667"/>
    <w:rsid w:val="00E9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557"/>
    <w:pPr>
      <w:jc w:val="center"/>
    </w:pPr>
    <w:rPr>
      <w:rFonts w:ascii="Macedonian Tms" w:hAnsi="Macedonian Tms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6557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dcterms:created xsi:type="dcterms:W3CDTF">2017-05-05T06:16:00Z</dcterms:created>
  <dcterms:modified xsi:type="dcterms:W3CDTF">2017-05-05T07:34:00Z</dcterms:modified>
</cp:coreProperties>
</file>