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96"/>
        <w:tblW w:w="2920" w:type="dxa"/>
        <w:tblLook w:val="04A0" w:firstRow="1" w:lastRow="0" w:firstColumn="1" w:lastColumn="0" w:noHBand="0" w:noVBand="1"/>
      </w:tblPr>
      <w:tblGrid>
        <w:gridCol w:w="920"/>
        <w:gridCol w:w="1000"/>
        <w:gridCol w:w="1000"/>
      </w:tblGrid>
      <w:tr w:rsidR="00FB14E9" w:rsidRPr="00531709" w:rsidTr="00FB14E9">
        <w:trPr>
          <w:trHeight w:val="5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377ј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48973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48974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8/C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48996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49094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49125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49126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49137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4E9" w:rsidRPr="00531709" w:rsidTr="00FB14E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09">
              <w:rPr>
                <w:rFonts w:ascii="Calibri" w:eastAsia="Times New Roman" w:hAnsi="Calibri" w:cs="Times New Roman"/>
                <w:color w:val="000000"/>
              </w:rPr>
              <w:t>im46539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31709" w:rsidRDefault="00FB14E9" w:rsidP="00531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  <w:bookmarkStart w:id="0" w:name="_GoBack"/>
            <w:bookmarkEnd w:id="0"/>
          </w:p>
        </w:tc>
      </w:tr>
    </w:tbl>
    <w:p w:rsidR="00E422A7" w:rsidRPr="00531709" w:rsidRDefault="00531709">
      <w:pPr>
        <w:rPr>
          <w:lang w:val="mk-MK"/>
        </w:rPr>
      </w:pPr>
      <w:r>
        <w:rPr>
          <w:lang w:val="mk-MK"/>
        </w:rPr>
        <w:t xml:space="preserve">Резултати од испитот </w:t>
      </w:r>
      <w:r w:rsidRPr="00531709">
        <w:rPr>
          <w:b/>
          <w:lang w:val="mk-MK"/>
        </w:rPr>
        <w:t>Англиски јазик</w:t>
      </w:r>
      <w:r>
        <w:rPr>
          <w:lang w:val="mk-MK"/>
        </w:rPr>
        <w:t xml:space="preserve"> во дополнителната сесија одржан на 06.07.2023</w:t>
      </w:r>
    </w:p>
    <w:sectPr w:rsidR="00E422A7" w:rsidRPr="0053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09"/>
    <w:rsid w:val="00531709"/>
    <w:rsid w:val="00E422A7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2023-07-07T09:05:00Z</dcterms:created>
  <dcterms:modified xsi:type="dcterms:W3CDTF">2023-07-07T09:09:00Z</dcterms:modified>
</cp:coreProperties>
</file>