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13F9" w:rsidRPr="00EC1078" w:rsidRDefault="001B13F9" w:rsidP="001B13F9">
      <w:pPr>
        <w:jc w:val="center"/>
        <w:rPr>
          <w:b/>
          <w:bCs/>
          <w:sz w:val="28"/>
          <w:szCs w:val="28"/>
          <w:lang w:val="ru-RU"/>
        </w:rPr>
      </w:pPr>
      <w:r w:rsidRPr="00EC1078">
        <w:rPr>
          <w:b/>
          <w:bCs/>
          <w:sz w:val="28"/>
          <w:szCs w:val="28"/>
          <w:lang w:val="ru-RU"/>
        </w:rPr>
        <w:t xml:space="preserve">Интерен оглас за студнети чие родителско право го врши само еден родител </w:t>
      </w:r>
      <w:r w:rsidR="005A5DF5" w:rsidRPr="00EC1078">
        <w:rPr>
          <w:b/>
          <w:bCs/>
          <w:sz w:val="28"/>
          <w:szCs w:val="28"/>
          <w:lang w:val="ru-RU"/>
        </w:rPr>
        <w:t xml:space="preserve">за учебната </w:t>
      </w:r>
      <w:r w:rsidRPr="00EC1078">
        <w:rPr>
          <w:b/>
          <w:bCs/>
          <w:sz w:val="28"/>
          <w:szCs w:val="28"/>
          <w:lang w:val="ru-RU"/>
        </w:rPr>
        <w:t>2024-2025 година</w:t>
      </w:r>
    </w:p>
    <w:p w:rsidR="001B13F9" w:rsidRPr="00EC1078" w:rsidRDefault="001B13F9" w:rsidP="001B13F9">
      <w:pPr>
        <w:jc w:val="center"/>
        <w:rPr>
          <w:lang w:val="ru-RU"/>
        </w:rPr>
      </w:pPr>
    </w:p>
    <w:p w:rsidR="001B13F9" w:rsidRPr="00EC1078" w:rsidRDefault="001B13F9" w:rsidP="001B13F9">
      <w:pPr>
        <w:jc w:val="center"/>
        <w:rPr>
          <w:lang w:val="ru-RU"/>
        </w:rPr>
      </w:pPr>
    </w:p>
    <w:p w:rsidR="001B13F9" w:rsidRPr="00EC1078" w:rsidRDefault="001B13F9" w:rsidP="001B13F9">
      <w:pPr>
        <w:ind w:firstLine="720"/>
        <w:jc w:val="both"/>
        <w:rPr>
          <w:lang w:val="ru-RU"/>
        </w:rPr>
      </w:pPr>
      <w:r w:rsidRPr="00EC1078">
        <w:rPr>
          <w:lang w:val="ru-RU"/>
        </w:rPr>
        <w:t xml:space="preserve">Врз основа на член 4 од Одлуката за плаќање половина од износот на уписнината за прв циклус студии за студентите чие родителско право го врши само еден родител и критериумите за остварување на ова право за учебната 2024/2025 година (бр. 02-952/3 од 20.9.2024 г), </w:t>
      </w:r>
      <w:r w:rsidR="009C2426" w:rsidRPr="00EC1078">
        <w:rPr>
          <w:lang w:val="ru-RU"/>
        </w:rPr>
        <w:t xml:space="preserve">Правниот факултет „Јустинијан Први“ во Скопје при </w:t>
      </w:r>
      <w:r w:rsidRPr="00EC1078">
        <w:rPr>
          <w:lang w:val="ru-RU"/>
        </w:rPr>
        <w:t>Универзитетот „Св. Кирил и Методиј“ објавува</w:t>
      </w:r>
    </w:p>
    <w:p w:rsidR="001B13F9" w:rsidRPr="00EC1078" w:rsidRDefault="001B13F9" w:rsidP="001B13F9">
      <w:pPr>
        <w:jc w:val="center"/>
        <w:rPr>
          <w:lang w:val="ru-RU"/>
        </w:rPr>
      </w:pPr>
      <w:r w:rsidRPr="00EC1078">
        <w:rPr>
          <w:b/>
          <w:bCs/>
          <w:lang w:val="ru-RU"/>
        </w:rPr>
        <w:t>И Н Т Е Р Е Н</w:t>
      </w:r>
      <w:r w:rsidRPr="00EC1078">
        <w:rPr>
          <w:b/>
          <w:bCs/>
        </w:rPr>
        <w:t>  </w:t>
      </w:r>
      <w:r w:rsidRPr="00EC1078">
        <w:rPr>
          <w:b/>
          <w:bCs/>
          <w:lang w:val="ru-RU"/>
        </w:rPr>
        <w:t xml:space="preserve"> О Г Л А С</w:t>
      </w:r>
    </w:p>
    <w:p w:rsidR="001B13F9" w:rsidRPr="00EC1078" w:rsidRDefault="001B13F9" w:rsidP="001B13F9">
      <w:pPr>
        <w:jc w:val="center"/>
        <w:rPr>
          <w:lang w:val="ru-RU"/>
        </w:rPr>
      </w:pPr>
      <w:r w:rsidRPr="00EC1078">
        <w:rPr>
          <w:b/>
          <w:bCs/>
          <w:lang w:val="ru-RU"/>
        </w:rPr>
        <w:t>за избор на студенти</w:t>
      </w:r>
      <w:r w:rsidRPr="00EC1078">
        <w:rPr>
          <w:b/>
          <w:bCs/>
        </w:rPr>
        <w:t> </w:t>
      </w:r>
      <w:r w:rsidRPr="00EC1078">
        <w:rPr>
          <w:b/>
          <w:bCs/>
          <w:lang w:val="ru-RU"/>
        </w:rPr>
        <w:t>чие родителско право го врши само еден родител,</w:t>
      </w:r>
      <w:r w:rsidRPr="00EC1078">
        <w:rPr>
          <w:b/>
          <w:bCs/>
        </w:rPr>
        <w:t> </w:t>
      </w:r>
      <w:r w:rsidRPr="00EC1078">
        <w:rPr>
          <w:b/>
          <w:bCs/>
          <w:lang w:val="ru-RU"/>
        </w:rPr>
        <w:t>кои се стекнуваат со погодноста</w:t>
      </w:r>
      <w:r w:rsidRPr="00EC1078">
        <w:rPr>
          <w:b/>
          <w:bCs/>
        </w:rPr>
        <w:t> </w:t>
      </w:r>
      <w:r w:rsidRPr="00EC1078">
        <w:rPr>
          <w:b/>
          <w:bCs/>
          <w:lang w:val="ru-RU"/>
        </w:rPr>
        <w:t>за плаќање</w:t>
      </w:r>
      <w:r w:rsidRPr="00EC1078">
        <w:rPr>
          <w:b/>
          <w:bCs/>
        </w:rPr>
        <w:t> </w:t>
      </w:r>
      <w:r w:rsidRPr="00EC1078">
        <w:rPr>
          <w:b/>
          <w:bCs/>
          <w:lang w:val="ru-RU"/>
        </w:rPr>
        <w:t>половина од износот на уписнината за прв циклус студии за</w:t>
      </w:r>
      <w:r w:rsidRPr="00EC1078">
        <w:rPr>
          <w:b/>
          <w:bCs/>
        </w:rPr>
        <w:t> </w:t>
      </w:r>
      <w:r w:rsidRPr="00EC1078">
        <w:rPr>
          <w:b/>
          <w:bCs/>
          <w:lang w:val="ru-RU"/>
        </w:rPr>
        <w:t>учебната 2024/2025 година</w:t>
      </w:r>
    </w:p>
    <w:p w:rsidR="001B13F9" w:rsidRPr="00EC1078" w:rsidRDefault="001B13F9" w:rsidP="001B13F9">
      <w:pPr>
        <w:numPr>
          <w:ilvl w:val="0"/>
          <w:numId w:val="1"/>
        </w:numPr>
        <w:jc w:val="both"/>
        <w:rPr>
          <w:lang w:val="ru-RU"/>
        </w:rPr>
      </w:pPr>
      <w:r w:rsidRPr="00EC1078">
        <w:rPr>
          <w:lang w:val="ru-RU"/>
        </w:rPr>
        <w:t>Со овој Конкурс се врши избор на студенти чие родителско право го врши само еден родител</w:t>
      </w:r>
      <w:r w:rsidRPr="00EC1078">
        <w:t> </w:t>
      </w:r>
      <w:r w:rsidRPr="00EC1078">
        <w:rPr>
          <w:b/>
          <w:bCs/>
          <w:lang w:val="ru-RU"/>
        </w:rPr>
        <w:t>кои се стекнуваат со погодноста за плаќање половина од износот на уписнината за прв циклус студии за учебната 2024/2025 година</w:t>
      </w:r>
    </w:p>
    <w:p w:rsidR="001B13F9" w:rsidRPr="00EC1078" w:rsidRDefault="001B13F9" w:rsidP="001B13F9">
      <w:pPr>
        <w:numPr>
          <w:ilvl w:val="0"/>
          <w:numId w:val="1"/>
        </w:numPr>
        <w:jc w:val="both"/>
        <w:rPr>
          <w:lang w:val="ru-RU"/>
        </w:rPr>
      </w:pPr>
      <w:r w:rsidRPr="00EC1078">
        <w:rPr>
          <w:lang w:val="ru-RU"/>
        </w:rPr>
        <w:t>Право на учество на Огласот има секој студент кој запишал зимски семестра на прв циклус на студии во учебната 2024/2025 година, а кој има само еден родител со родителско право (во натамошниот текст – апликант), односно има:</w:t>
      </w:r>
    </w:p>
    <w:p w:rsidR="001B13F9" w:rsidRPr="00EC1078" w:rsidRDefault="001B13F9" w:rsidP="001B13F9">
      <w:pPr>
        <w:numPr>
          <w:ilvl w:val="1"/>
          <w:numId w:val="1"/>
        </w:numPr>
        <w:jc w:val="both"/>
        <w:rPr>
          <w:lang w:val="ru-RU"/>
        </w:rPr>
      </w:pPr>
      <w:r w:rsidRPr="00EC1078">
        <w:rPr>
          <w:lang w:val="ru-RU"/>
        </w:rPr>
        <w:t>само еден родител запишан во изводот од матичната книга на родените, или;</w:t>
      </w:r>
    </w:p>
    <w:p w:rsidR="001B13F9" w:rsidRPr="00EC1078" w:rsidRDefault="001B13F9" w:rsidP="001B13F9">
      <w:pPr>
        <w:numPr>
          <w:ilvl w:val="1"/>
          <w:numId w:val="1"/>
        </w:numPr>
        <w:jc w:val="both"/>
      </w:pPr>
      <w:proofErr w:type="spellStart"/>
      <w:r w:rsidRPr="00EC1078">
        <w:t>починат</w:t>
      </w:r>
      <w:proofErr w:type="spellEnd"/>
      <w:r w:rsidRPr="00EC1078">
        <w:t xml:space="preserve"> </w:t>
      </w:r>
      <w:proofErr w:type="spellStart"/>
      <w:r w:rsidRPr="00EC1078">
        <w:t>родител</w:t>
      </w:r>
      <w:proofErr w:type="spellEnd"/>
      <w:r w:rsidRPr="00EC1078">
        <w:t xml:space="preserve">, </w:t>
      </w:r>
      <w:proofErr w:type="spellStart"/>
      <w:r w:rsidRPr="00EC1078">
        <w:t>или</w:t>
      </w:r>
      <w:proofErr w:type="spellEnd"/>
    </w:p>
    <w:p w:rsidR="001B13F9" w:rsidRPr="00EC1078" w:rsidRDefault="001B13F9" w:rsidP="001B13F9">
      <w:pPr>
        <w:numPr>
          <w:ilvl w:val="1"/>
          <w:numId w:val="1"/>
        </w:numPr>
        <w:jc w:val="both"/>
        <w:rPr>
          <w:lang w:val="ru-RU"/>
        </w:rPr>
      </w:pPr>
      <w:r w:rsidRPr="00EC1078">
        <w:rPr>
          <w:lang w:val="ru-RU"/>
        </w:rPr>
        <w:t>родител кој го загубил родителското право.</w:t>
      </w:r>
    </w:p>
    <w:p w:rsidR="001B13F9" w:rsidRPr="00EC1078" w:rsidRDefault="001B13F9" w:rsidP="001B13F9">
      <w:pPr>
        <w:numPr>
          <w:ilvl w:val="0"/>
          <w:numId w:val="1"/>
        </w:numPr>
        <w:jc w:val="both"/>
        <w:rPr>
          <w:lang w:val="ru-RU"/>
        </w:rPr>
      </w:pPr>
      <w:r w:rsidRPr="00EC1078">
        <w:rPr>
          <w:lang w:val="ru-RU"/>
        </w:rPr>
        <w:t xml:space="preserve">За спроведување на постапката за селекција на апликантите по овој Оглас, </w:t>
      </w:r>
      <w:r w:rsidR="009C2426" w:rsidRPr="00EC1078">
        <w:rPr>
          <w:lang w:val="ru-RU"/>
        </w:rPr>
        <w:t>факултетот формира</w:t>
      </w:r>
      <w:r w:rsidRPr="00EC1078">
        <w:rPr>
          <w:lang w:val="ru-RU"/>
        </w:rPr>
        <w:t xml:space="preserve"> комисија и објавува електронска адреса за аплицирање –</w:t>
      </w:r>
      <w:r w:rsidRPr="00EC1078">
        <w:t> </w:t>
      </w:r>
      <w:r w:rsidRPr="00EC1078">
        <w:rPr>
          <w:b/>
          <w:bCs/>
          <w:lang w:val="mk-MK"/>
        </w:rPr>
        <w:t xml:space="preserve"> </w:t>
      </w:r>
      <w:r w:rsidR="00F80300" w:rsidRPr="00EC1078">
        <w:rPr>
          <w:b/>
          <w:bCs/>
          <w:lang w:val="mk-MK"/>
        </w:rPr>
        <w:t>praven@pf.ukim.edu.mk</w:t>
      </w:r>
    </w:p>
    <w:p w:rsidR="001B13F9" w:rsidRPr="00EC1078" w:rsidRDefault="001B13F9" w:rsidP="001B13F9">
      <w:pPr>
        <w:numPr>
          <w:ilvl w:val="0"/>
          <w:numId w:val="1"/>
        </w:numPr>
        <w:jc w:val="both"/>
        <w:rPr>
          <w:lang w:val="ru-RU"/>
        </w:rPr>
      </w:pPr>
      <w:r w:rsidRPr="00EC1078">
        <w:rPr>
          <w:lang w:val="ru-RU"/>
        </w:rPr>
        <w:t>Апликантите,</w:t>
      </w:r>
      <w:r w:rsidRPr="00EC1078">
        <w:t> </w:t>
      </w:r>
      <w:r w:rsidRPr="00EC1078">
        <w:rPr>
          <w:b/>
          <w:bCs/>
          <w:lang w:val="ru-RU"/>
        </w:rPr>
        <w:t>најдоцна до</w:t>
      </w:r>
      <w:r w:rsidR="00994BB9" w:rsidRPr="00EC1078">
        <w:rPr>
          <w:b/>
          <w:bCs/>
          <w:lang w:val="ru-RU"/>
        </w:rPr>
        <w:t xml:space="preserve"> </w:t>
      </w:r>
      <w:r w:rsidR="009C2426" w:rsidRPr="00EC1078">
        <w:rPr>
          <w:b/>
          <w:bCs/>
          <w:lang w:val="ru-RU"/>
        </w:rPr>
        <w:t>1</w:t>
      </w:r>
      <w:r w:rsidR="002063ED" w:rsidRPr="00EC1078">
        <w:rPr>
          <w:b/>
          <w:bCs/>
          <w:lang w:val="ru-RU"/>
        </w:rPr>
        <w:t>4</w:t>
      </w:r>
      <w:r w:rsidR="009C2426" w:rsidRPr="00EC1078">
        <w:rPr>
          <w:b/>
          <w:bCs/>
          <w:lang w:val="ru-RU"/>
        </w:rPr>
        <w:t>.10.</w:t>
      </w:r>
      <w:r w:rsidRPr="00EC1078">
        <w:rPr>
          <w:b/>
          <w:bCs/>
          <w:lang w:val="ru-RU"/>
        </w:rPr>
        <w:t>2024 година до Претседателот на Комисијата во својата единица</w:t>
      </w:r>
      <w:r w:rsidRPr="00EC1078">
        <w:rPr>
          <w:lang w:val="ru-RU"/>
        </w:rPr>
        <w:t>, на</w:t>
      </w:r>
      <w:r w:rsidRPr="00EC1078">
        <w:t> </w:t>
      </w:r>
      <w:r w:rsidR="00F80300" w:rsidRPr="00EC1078">
        <w:rPr>
          <w:b/>
          <w:bCs/>
          <w:lang w:val="mk-MK"/>
        </w:rPr>
        <w:t>praven@pf.ukim.edu.mk</w:t>
      </w:r>
      <w:r w:rsidRPr="00EC1078">
        <w:t> </w:t>
      </w:r>
      <w:r w:rsidRPr="00EC1078">
        <w:rPr>
          <w:lang w:val="ru-RU"/>
        </w:rPr>
        <w:t>електронска адреса треба да достават пријава во која ќе наведат</w:t>
      </w:r>
    </w:p>
    <w:p w:rsidR="001B13F9" w:rsidRPr="00EC1078" w:rsidRDefault="001B13F9" w:rsidP="001B13F9">
      <w:pPr>
        <w:numPr>
          <w:ilvl w:val="1"/>
          <w:numId w:val="1"/>
        </w:numPr>
        <w:jc w:val="both"/>
      </w:pPr>
      <w:proofErr w:type="spellStart"/>
      <w:r w:rsidRPr="00EC1078">
        <w:t>за</w:t>
      </w:r>
      <w:proofErr w:type="spellEnd"/>
      <w:r w:rsidRPr="00EC1078">
        <w:t xml:space="preserve"> </w:t>
      </w:r>
      <w:proofErr w:type="spellStart"/>
      <w:r w:rsidRPr="00EC1078">
        <w:t>бруцошите</w:t>
      </w:r>
      <w:proofErr w:type="spellEnd"/>
      <w:r w:rsidRPr="00EC1078">
        <w:t>:</w:t>
      </w:r>
    </w:p>
    <w:p w:rsidR="001B13F9" w:rsidRPr="00EC1078" w:rsidRDefault="001B13F9" w:rsidP="001B13F9">
      <w:pPr>
        <w:numPr>
          <w:ilvl w:val="2"/>
          <w:numId w:val="1"/>
        </w:numPr>
        <w:jc w:val="both"/>
        <w:rPr>
          <w:lang w:val="ru-RU"/>
        </w:rPr>
      </w:pPr>
      <w:r w:rsidRPr="00EC1078">
        <w:rPr>
          <w:lang w:val="ru-RU"/>
        </w:rPr>
        <w:t>вкупен број на поени според кои, согласно Конкурсот, студентот се</w:t>
      </w:r>
      <w:r w:rsidRPr="00EC1078">
        <w:t> </w:t>
      </w:r>
      <w:r w:rsidRPr="00EC1078">
        <w:rPr>
          <w:lang w:val="ru-RU"/>
        </w:rPr>
        <w:t>запишал во прва година на студии</w:t>
      </w:r>
    </w:p>
    <w:p w:rsidR="001B13F9" w:rsidRPr="00EC1078" w:rsidRDefault="001B13F9" w:rsidP="001B13F9">
      <w:pPr>
        <w:numPr>
          <w:ilvl w:val="1"/>
          <w:numId w:val="1"/>
        </w:numPr>
        <w:jc w:val="both"/>
        <w:rPr>
          <w:lang w:val="ru-RU"/>
        </w:rPr>
      </w:pPr>
      <w:r w:rsidRPr="00EC1078">
        <w:rPr>
          <w:lang w:val="ru-RU"/>
        </w:rPr>
        <w:t>за студентите од повисоките години:</w:t>
      </w:r>
    </w:p>
    <w:p w:rsidR="001B13F9" w:rsidRPr="00EC1078" w:rsidRDefault="001B13F9" w:rsidP="001B13F9">
      <w:pPr>
        <w:numPr>
          <w:ilvl w:val="2"/>
          <w:numId w:val="1"/>
        </w:numPr>
        <w:jc w:val="both"/>
      </w:pPr>
      <w:proofErr w:type="spellStart"/>
      <w:r w:rsidRPr="00EC1078">
        <w:t>просечен</w:t>
      </w:r>
      <w:proofErr w:type="spellEnd"/>
      <w:r w:rsidRPr="00EC1078">
        <w:t xml:space="preserve"> </w:t>
      </w:r>
      <w:proofErr w:type="spellStart"/>
      <w:r w:rsidRPr="00EC1078">
        <w:t>успех</w:t>
      </w:r>
      <w:proofErr w:type="spellEnd"/>
      <w:r w:rsidRPr="00EC1078">
        <w:t xml:space="preserve"> </w:t>
      </w:r>
      <w:proofErr w:type="spellStart"/>
      <w:r w:rsidRPr="00EC1078">
        <w:t>од</w:t>
      </w:r>
      <w:proofErr w:type="spellEnd"/>
      <w:r w:rsidRPr="00EC1078">
        <w:t> </w:t>
      </w:r>
      <w:proofErr w:type="spellStart"/>
      <w:r w:rsidRPr="00EC1078">
        <w:t>положените</w:t>
      </w:r>
      <w:proofErr w:type="spellEnd"/>
      <w:r w:rsidRPr="00EC1078">
        <w:t xml:space="preserve"> </w:t>
      </w:r>
      <w:proofErr w:type="spellStart"/>
      <w:r w:rsidRPr="00EC1078">
        <w:t>испити</w:t>
      </w:r>
      <w:proofErr w:type="spellEnd"/>
    </w:p>
    <w:p w:rsidR="001B13F9" w:rsidRPr="00EC1078" w:rsidRDefault="001B13F9" w:rsidP="001B13F9">
      <w:pPr>
        <w:numPr>
          <w:ilvl w:val="1"/>
          <w:numId w:val="1"/>
        </w:numPr>
        <w:jc w:val="both"/>
        <w:rPr>
          <w:lang w:val="ru-RU"/>
        </w:rPr>
      </w:pPr>
      <w:r w:rsidRPr="00EC1078">
        <w:rPr>
          <w:lang w:val="ru-RU"/>
        </w:rPr>
        <w:t xml:space="preserve">Со пријавата апликантите, во </w:t>
      </w:r>
      <w:r w:rsidRPr="00EC1078">
        <w:t>pdf</w:t>
      </w:r>
      <w:r w:rsidRPr="00EC1078">
        <w:rPr>
          <w:lang w:val="ru-RU"/>
        </w:rPr>
        <w:t xml:space="preserve"> – формат, ги доставуваат и следниве документи:</w:t>
      </w:r>
    </w:p>
    <w:p w:rsidR="001B13F9" w:rsidRPr="00EC1078" w:rsidRDefault="001B13F9" w:rsidP="001B13F9">
      <w:pPr>
        <w:numPr>
          <w:ilvl w:val="2"/>
          <w:numId w:val="1"/>
        </w:numPr>
        <w:jc w:val="both"/>
        <w:rPr>
          <w:lang w:val="ru-RU"/>
        </w:rPr>
      </w:pPr>
      <w:r w:rsidRPr="00EC1078">
        <w:rPr>
          <w:lang w:val="ru-RU"/>
        </w:rPr>
        <w:lastRenderedPageBreak/>
        <w:t>потврди за остварена плата на вработените членови на семејството за последната исплатена плата,</w:t>
      </w:r>
    </w:p>
    <w:p w:rsidR="001B13F9" w:rsidRPr="00EC1078" w:rsidRDefault="001B13F9" w:rsidP="001B13F9">
      <w:pPr>
        <w:numPr>
          <w:ilvl w:val="2"/>
          <w:numId w:val="1"/>
        </w:numPr>
        <w:jc w:val="both"/>
        <w:rPr>
          <w:lang w:val="ru-RU"/>
        </w:rPr>
      </w:pPr>
      <w:r w:rsidRPr="00EC1078">
        <w:rPr>
          <w:lang w:val="ru-RU"/>
        </w:rPr>
        <w:t>за корисници на социјална помош се доставува последно решение/потврда од центарот за социјални работи,</w:t>
      </w:r>
    </w:p>
    <w:p w:rsidR="001B13F9" w:rsidRPr="00EC1078" w:rsidRDefault="001B13F9" w:rsidP="001B13F9">
      <w:pPr>
        <w:numPr>
          <w:ilvl w:val="2"/>
          <w:numId w:val="1"/>
        </w:numPr>
        <w:jc w:val="both"/>
        <w:rPr>
          <w:lang w:val="ru-RU"/>
        </w:rPr>
      </w:pPr>
      <w:r w:rsidRPr="00EC1078">
        <w:rPr>
          <w:lang w:val="ru-RU"/>
        </w:rPr>
        <w:t>за пензионираните членови на семејството се доставува документ за висина на пензија</w:t>
      </w:r>
    </w:p>
    <w:p w:rsidR="001B13F9" w:rsidRPr="00EC1078" w:rsidRDefault="001B13F9" w:rsidP="001B13F9">
      <w:pPr>
        <w:numPr>
          <w:ilvl w:val="2"/>
          <w:numId w:val="1"/>
        </w:numPr>
        <w:jc w:val="both"/>
        <w:rPr>
          <w:lang w:val="ru-RU"/>
        </w:rPr>
      </w:pPr>
      <w:r w:rsidRPr="00EC1078">
        <w:rPr>
          <w:lang w:val="ru-RU"/>
        </w:rPr>
        <w:t>пресуда од надлежен суд со утврдена законска издршка за кандидат и истата се смета како месечен приход</w:t>
      </w:r>
    </w:p>
    <w:p w:rsidR="001B13F9" w:rsidRPr="00EC1078" w:rsidRDefault="001B13F9" w:rsidP="001B13F9">
      <w:pPr>
        <w:numPr>
          <w:ilvl w:val="2"/>
          <w:numId w:val="1"/>
        </w:numPr>
        <w:jc w:val="both"/>
        <w:rPr>
          <w:lang w:val="ru-RU"/>
        </w:rPr>
      </w:pPr>
      <w:r w:rsidRPr="00EC1078">
        <w:rPr>
          <w:lang w:val="ru-RU"/>
        </w:rPr>
        <w:t>за родител на кој му е одземено родителското право – решение од надлежен суд и/или</w:t>
      </w:r>
    </w:p>
    <w:p w:rsidR="001B13F9" w:rsidRPr="00EC1078" w:rsidRDefault="001B13F9" w:rsidP="001B13F9">
      <w:pPr>
        <w:numPr>
          <w:ilvl w:val="2"/>
          <w:numId w:val="1"/>
        </w:numPr>
        <w:jc w:val="both"/>
        <w:rPr>
          <w:lang w:val="ru-RU"/>
        </w:rPr>
      </w:pPr>
      <w:r w:rsidRPr="00EC1078">
        <w:rPr>
          <w:lang w:val="ru-RU"/>
        </w:rPr>
        <w:t>за починат родител – извод од матичната книга на умрените</w:t>
      </w:r>
    </w:p>
    <w:p w:rsidR="001B13F9" w:rsidRPr="00EC1078" w:rsidRDefault="001B13F9" w:rsidP="002063ED">
      <w:pPr>
        <w:ind w:left="2160"/>
        <w:jc w:val="both"/>
        <w:rPr>
          <w:lang w:val="ru-RU"/>
        </w:rPr>
      </w:pPr>
      <w:r w:rsidRPr="00EC1078">
        <w:rPr>
          <w:lang w:val="ru-RU"/>
        </w:rPr>
        <w:t>.</w:t>
      </w:r>
    </w:p>
    <w:p w:rsidR="001B13F9" w:rsidRPr="00EC1078" w:rsidRDefault="001B13F9" w:rsidP="001B13F9">
      <w:pPr>
        <w:numPr>
          <w:ilvl w:val="0"/>
          <w:numId w:val="1"/>
        </w:numPr>
        <w:jc w:val="both"/>
        <w:rPr>
          <w:lang w:val="ru-RU"/>
        </w:rPr>
      </w:pPr>
      <w:r w:rsidRPr="00EC1078">
        <w:rPr>
          <w:lang w:val="ru-RU"/>
        </w:rPr>
        <w:t>Во постапката за избор на студенти чие родителско право го врши само еден родител секоја единица треба да изврши евалуација и проверка на веродостојноста на поднесената документација од сите пријавени кандидати (согласно чл. 5 од Одлуката). Комисијата самостојно ги пресметува поените и креира ранг – листа за секоја студиска програма и за секоја студиска година пооделно. Ранг – листите се објавуваат на интернет страницата на единицата најдоцна до</w:t>
      </w:r>
      <w:r w:rsidR="002063ED" w:rsidRPr="00EC1078">
        <w:rPr>
          <w:lang w:val="ru-RU"/>
        </w:rPr>
        <w:t xml:space="preserve"> </w:t>
      </w:r>
      <w:r w:rsidR="009C2426" w:rsidRPr="00EC1078">
        <w:rPr>
          <w:lang w:val="ru-RU"/>
        </w:rPr>
        <w:t>2</w:t>
      </w:r>
      <w:r w:rsidR="002063ED" w:rsidRPr="00EC1078">
        <w:rPr>
          <w:lang w:val="ru-RU"/>
        </w:rPr>
        <w:t>0</w:t>
      </w:r>
      <w:r w:rsidR="009C2426" w:rsidRPr="00EC1078">
        <w:rPr>
          <w:lang w:val="ru-RU"/>
        </w:rPr>
        <w:t>.10</w:t>
      </w:r>
      <w:r w:rsidRPr="00EC1078">
        <w:rPr>
          <w:lang w:val="ru-RU"/>
        </w:rPr>
        <w:t>.2024 година.</w:t>
      </w:r>
    </w:p>
    <w:p w:rsidR="001B13F9" w:rsidRPr="00EC1078" w:rsidRDefault="001B13F9" w:rsidP="001B13F9">
      <w:pPr>
        <w:numPr>
          <w:ilvl w:val="0"/>
          <w:numId w:val="1"/>
        </w:numPr>
        <w:jc w:val="both"/>
        <w:rPr>
          <w:lang w:val="ru-RU"/>
        </w:rPr>
      </w:pPr>
      <w:r w:rsidRPr="00EC1078">
        <w:rPr>
          <w:lang w:val="ru-RU"/>
        </w:rPr>
        <w:t>Апликантите имаат право на приговор по објавените ранг- листи најдоцна до</w:t>
      </w:r>
      <w:r w:rsidR="002063ED" w:rsidRPr="00EC1078">
        <w:rPr>
          <w:lang w:val="ru-RU"/>
        </w:rPr>
        <w:t xml:space="preserve"> </w:t>
      </w:r>
      <w:r w:rsidR="009C2426" w:rsidRPr="00EC1078">
        <w:rPr>
          <w:lang w:val="ru-RU"/>
        </w:rPr>
        <w:t>2</w:t>
      </w:r>
      <w:r w:rsidR="002063ED" w:rsidRPr="00EC1078">
        <w:rPr>
          <w:lang w:val="ru-RU"/>
        </w:rPr>
        <w:t>8</w:t>
      </w:r>
      <w:r w:rsidR="009C2426" w:rsidRPr="00EC1078">
        <w:rPr>
          <w:lang w:val="ru-RU"/>
        </w:rPr>
        <w:t>.10</w:t>
      </w:r>
      <w:r w:rsidRPr="00EC1078">
        <w:rPr>
          <w:lang w:val="ru-RU"/>
        </w:rPr>
        <w:t>.2024 година. Комисијата на единицата ќе ги разгледа и ќе одговори на приговорите во рок од 5 работни дена. Дококу се утврди дека некој апликант поднел документација која не е веродостојна, истиот се симнува од ранг-листата. Прворангираните кандидати од секоја листа ја сочинуваат Конечната ранг-листата на добитници на погодноста за намалување на уписнината за единицата.</w:t>
      </w:r>
    </w:p>
    <w:p w:rsidR="001B13F9" w:rsidRPr="00EC1078" w:rsidRDefault="001B13F9" w:rsidP="001B13F9">
      <w:pPr>
        <w:numPr>
          <w:ilvl w:val="0"/>
          <w:numId w:val="1"/>
        </w:numPr>
        <w:jc w:val="both"/>
        <w:rPr>
          <w:lang w:val="ru-RU"/>
        </w:rPr>
      </w:pPr>
      <w:r w:rsidRPr="00EC1078">
        <w:rPr>
          <w:lang w:val="ru-RU"/>
        </w:rPr>
        <w:t>Конечната ранг-листа Комисијата ја објавува</w:t>
      </w:r>
      <w:r w:rsidRPr="00EC1078">
        <w:t> </w:t>
      </w:r>
      <w:r w:rsidRPr="00EC1078">
        <w:rPr>
          <w:b/>
          <w:bCs/>
          <w:lang w:val="ru-RU"/>
        </w:rPr>
        <w:t xml:space="preserve">најдоцна до </w:t>
      </w:r>
      <w:r w:rsidR="002063ED" w:rsidRPr="00EC1078">
        <w:rPr>
          <w:b/>
          <w:bCs/>
          <w:lang w:val="ru-RU"/>
        </w:rPr>
        <w:t>08</w:t>
      </w:r>
      <w:r w:rsidR="009C2426" w:rsidRPr="00EC1078">
        <w:rPr>
          <w:b/>
          <w:bCs/>
          <w:lang w:val="ru-RU"/>
        </w:rPr>
        <w:t>.1</w:t>
      </w:r>
      <w:r w:rsidR="002063ED" w:rsidRPr="00EC1078">
        <w:rPr>
          <w:b/>
          <w:bCs/>
          <w:lang w:val="ru-RU"/>
        </w:rPr>
        <w:t>1</w:t>
      </w:r>
      <w:r w:rsidRPr="00EC1078">
        <w:rPr>
          <w:b/>
          <w:bCs/>
          <w:lang w:val="ru-RU"/>
        </w:rPr>
        <w:t>.2024 година</w:t>
      </w:r>
      <w:r w:rsidRPr="00EC1078">
        <w:rPr>
          <w:lang w:val="ru-RU"/>
        </w:rPr>
        <w:t>.</w:t>
      </w:r>
    </w:p>
    <w:p w:rsidR="00D23A4D" w:rsidRPr="00EC1078" w:rsidRDefault="00D23A4D" w:rsidP="00D23A4D">
      <w:pPr>
        <w:jc w:val="both"/>
        <w:rPr>
          <w:lang w:val="ru-RU"/>
        </w:rPr>
      </w:pPr>
    </w:p>
    <w:p w:rsidR="00D23A4D" w:rsidRPr="00EC1078" w:rsidRDefault="00D23A4D" w:rsidP="00D23A4D">
      <w:pPr>
        <w:jc w:val="both"/>
        <w:rPr>
          <w:lang w:val="ru-RU"/>
        </w:rPr>
      </w:pPr>
    </w:p>
    <w:p w:rsidR="00D23A4D" w:rsidRPr="00EC1078" w:rsidRDefault="00D23A4D" w:rsidP="00D23A4D">
      <w:pPr>
        <w:jc w:val="both"/>
        <w:rPr>
          <w:b/>
          <w:bCs/>
          <w:lang w:val="ru-RU"/>
        </w:rPr>
      </w:pPr>
    </w:p>
    <w:p w:rsidR="00D23A4D" w:rsidRPr="00D23A4D" w:rsidRDefault="00D23A4D" w:rsidP="00D23A4D">
      <w:pPr>
        <w:ind w:left="6480"/>
        <w:jc w:val="center"/>
        <w:rPr>
          <w:b/>
          <w:bCs/>
          <w:color w:val="FF0000"/>
          <w:lang w:val="ru-RU"/>
        </w:rPr>
      </w:pPr>
      <w:r w:rsidRPr="00EC1078">
        <w:rPr>
          <w:b/>
          <w:bCs/>
          <w:lang w:val="ru-RU"/>
        </w:rPr>
        <w:t>Прав</w:t>
      </w:r>
      <w:r w:rsidRPr="00EC1078">
        <w:rPr>
          <w:b/>
          <w:bCs/>
          <w:lang w:val="ru-RU"/>
        </w:rPr>
        <w:t xml:space="preserve">ен </w:t>
      </w:r>
      <w:r w:rsidRPr="00EC1078">
        <w:rPr>
          <w:b/>
          <w:bCs/>
          <w:lang w:val="ru-RU"/>
        </w:rPr>
        <w:t xml:space="preserve">факултет „Јустинијан Први“ во </w:t>
      </w:r>
      <w:r w:rsidRPr="00D23A4D">
        <w:rPr>
          <w:b/>
          <w:bCs/>
          <w:lang w:val="ru-RU"/>
        </w:rPr>
        <w:t>Скопје</w:t>
      </w:r>
    </w:p>
    <w:p w:rsidR="001B13F9" w:rsidRPr="001B13F9" w:rsidRDefault="001B13F9" w:rsidP="001B13F9">
      <w:r w:rsidRPr="001B13F9">
        <w:rPr>
          <w:noProof/>
        </w:rPr>
        <w:lastRenderedPageBreak/>
        <w:drawing>
          <wp:inline distT="0" distB="0" distL="0" distR="0">
            <wp:extent cx="5731510" cy="8106410"/>
            <wp:effectExtent l="0" t="0" r="0" b="0"/>
            <wp:docPr id="13980859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3F9">
        <w:rPr>
          <w:noProof/>
        </w:rPr>
        <w:lastRenderedPageBreak/>
        <w:drawing>
          <wp:inline distT="0" distB="0" distL="0" distR="0">
            <wp:extent cx="5731510" cy="8106410"/>
            <wp:effectExtent l="0" t="0" r="0" b="0"/>
            <wp:docPr id="19706792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70" w:rsidRDefault="007F6370"/>
    <w:sectPr w:rsidR="007F6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5970"/>
    <w:multiLevelType w:val="multilevel"/>
    <w:tmpl w:val="DB82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0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F9"/>
    <w:rsid w:val="00021416"/>
    <w:rsid w:val="001B13F9"/>
    <w:rsid w:val="002063ED"/>
    <w:rsid w:val="00302D06"/>
    <w:rsid w:val="004734A6"/>
    <w:rsid w:val="00572339"/>
    <w:rsid w:val="005A5DF5"/>
    <w:rsid w:val="005C1F0F"/>
    <w:rsid w:val="006F3BD4"/>
    <w:rsid w:val="007F6370"/>
    <w:rsid w:val="00994BB9"/>
    <w:rsid w:val="009C2426"/>
    <w:rsid w:val="00D23A4D"/>
    <w:rsid w:val="00EC1078"/>
    <w:rsid w:val="00EF54C4"/>
    <w:rsid w:val="00F80300"/>
    <w:rsid w:val="00F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E862"/>
  <w15:chartTrackingRefBased/>
  <w15:docId w15:val="{17D4C560-F6F5-487D-BB70-36AB24D1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18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819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65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73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Jordev</dc:creator>
  <cp:keywords/>
  <dc:description/>
  <cp:lastModifiedBy>Aleksandar Jordev</cp:lastModifiedBy>
  <cp:revision>4</cp:revision>
  <cp:lastPrinted>2024-10-07T11:48:00Z</cp:lastPrinted>
  <dcterms:created xsi:type="dcterms:W3CDTF">2024-10-08T09:43:00Z</dcterms:created>
  <dcterms:modified xsi:type="dcterms:W3CDTF">2024-10-08T11:41:00Z</dcterms:modified>
</cp:coreProperties>
</file>