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57F35" w14:textId="6DB221CA" w:rsidR="005E26D5" w:rsidRPr="005E26D5" w:rsidRDefault="005E26D5" w:rsidP="005E26D5">
      <w:pPr>
        <w:pStyle w:val="NormalWeb"/>
        <w:jc w:val="center"/>
        <w:rPr>
          <w:color w:val="000000"/>
          <w:lang w:val="ru-RU"/>
        </w:rPr>
      </w:pPr>
      <w:r w:rsidRPr="005E26D5">
        <w:rPr>
          <w:color w:val="000000"/>
          <w:lang w:val="ru-RU"/>
        </w:rPr>
        <w:t>РЕЗУЛТАТИ ОД ИСПИТИТЕ НА МАСТЕР СТУДИИТЕ ПО ПРЕДМЕТИТЕ АРБИТРАЖНО ПРАВО</w:t>
      </w:r>
      <w:r>
        <w:rPr>
          <w:color w:val="000000"/>
          <w:lang w:val="ru-RU"/>
        </w:rPr>
        <w:t xml:space="preserve"> И </w:t>
      </w:r>
      <w:r w:rsidR="00492CF4">
        <w:rPr>
          <w:color w:val="000000"/>
          <w:lang w:val="ru-RU"/>
        </w:rPr>
        <w:t>ПАРНИЧНО</w:t>
      </w:r>
      <w:r w:rsidR="00231990">
        <w:rPr>
          <w:color w:val="000000"/>
          <w:lang w:val="ru-RU"/>
        </w:rPr>
        <w:t xml:space="preserve"> ПРАВО</w:t>
      </w:r>
      <w:r>
        <w:rPr>
          <w:color w:val="000000"/>
          <w:lang w:val="ru-RU"/>
        </w:rPr>
        <w:t xml:space="preserve"> </w:t>
      </w:r>
      <w:r w:rsidRPr="005E26D5">
        <w:rPr>
          <w:color w:val="000000"/>
          <w:lang w:val="ru-RU"/>
        </w:rPr>
        <w:t xml:space="preserve">СПРОВЕДЕНИ НА </w:t>
      </w:r>
      <w:r w:rsidR="00492CF4">
        <w:rPr>
          <w:color w:val="000000"/>
          <w:lang w:val="ru-RU"/>
        </w:rPr>
        <w:t>14</w:t>
      </w:r>
      <w:r w:rsidRPr="005E26D5">
        <w:rPr>
          <w:color w:val="000000"/>
          <w:lang w:val="ru-RU"/>
        </w:rPr>
        <w:t>.0</w:t>
      </w:r>
      <w:r w:rsidR="00492CF4">
        <w:rPr>
          <w:color w:val="000000"/>
          <w:lang w:val="mk-MK"/>
        </w:rPr>
        <w:t>1</w:t>
      </w:r>
      <w:r w:rsidRPr="005E26D5">
        <w:rPr>
          <w:color w:val="000000"/>
          <w:lang w:val="ru-RU"/>
        </w:rPr>
        <w:t>.202</w:t>
      </w:r>
      <w:r w:rsidR="00492CF4">
        <w:rPr>
          <w:color w:val="000000"/>
          <w:lang w:val="ru-RU"/>
        </w:rPr>
        <w:t>5</w:t>
      </w:r>
      <w:r w:rsidRPr="005E26D5">
        <w:rPr>
          <w:color w:val="000000"/>
          <w:lang w:val="ru-RU"/>
        </w:rPr>
        <w:t xml:space="preserve"> ГОДИНА</w:t>
      </w:r>
    </w:p>
    <w:p w14:paraId="4B4DD750" w14:textId="77777777" w:rsidR="005E26D5" w:rsidRDefault="005E26D5" w:rsidP="005E26D5">
      <w:pPr>
        <w:pStyle w:val="NormalWeb"/>
        <w:rPr>
          <w:color w:val="000000"/>
          <w:lang w:val="mk-MK"/>
        </w:rPr>
      </w:pPr>
    </w:p>
    <w:p w14:paraId="535271F9" w14:textId="57F8312D" w:rsidR="00FA44F2" w:rsidRPr="00FA44F2" w:rsidRDefault="005E26D5" w:rsidP="00FA44F2">
      <w:pPr>
        <w:pStyle w:val="NormalWeb"/>
        <w:numPr>
          <w:ilvl w:val="0"/>
          <w:numId w:val="1"/>
        </w:numPr>
        <w:rPr>
          <w:b/>
          <w:color w:val="000000"/>
          <w:lang w:val="ru-RU"/>
        </w:rPr>
      </w:pPr>
      <w:r>
        <w:rPr>
          <w:b/>
          <w:color w:val="000000"/>
          <w:lang w:val="mk-MK"/>
        </w:rPr>
        <w:t>Арбитражно право</w:t>
      </w:r>
      <w:r>
        <w:rPr>
          <w:b/>
          <w:color w:val="000000"/>
          <w:lang w:val="mk-MK"/>
        </w:rPr>
        <w:br/>
      </w:r>
      <w:r w:rsidR="001E556C">
        <w:rPr>
          <w:b/>
          <w:color w:val="000000"/>
          <w:lang w:val="mk-MK"/>
        </w:rPr>
        <w:t xml:space="preserve">1. </w:t>
      </w:r>
      <w:r>
        <w:rPr>
          <w:b/>
          <w:color w:val="000000"/>
          <w:lang w:val="mk-MK"/>
        </w:rPr>
        <w:t xml:space="preserve"> </w:t>
      </w:r>
      <w:r w:rsidR="001E556C">
        <w:rPr>
          <w:color w:val="000000"/>
          <w:lang w:val="ru-RU"/>
        </w:rPr>
        <w:t>922</w:t>
      </w:r>
      <w:r w:rsidR="005234E3">
        <w:rPr>
          <w:color w:val="000000"/>
          <w:lang w:val="ru-RU"/>
        </w:rPr>
        <w:t xml:space="preserve">м – </w:t>
      </w:r>
      <w:r w:rsidR="001E556C">
        <w:rPr>
          <w:color w:val="000000"/>
          <w:lang w:val="ru-RU"/>
        </w:rPr>
        <w:t>10 (</w:t>
      </w:r>
      <w:proofErr w:type="spellStart"/>
      <w:r w:rsidR="001E556C">
        <w:rPr>
          <w:color w:val="000000"/>
          <w:lang w:val="ru-RU"/>
        </w:rPr>
        <w:t>десет</w:t>
      </w:r>
      <w:proofErr w:type="spellEnd"/>
      <w:r w:rsidR="001E556C">
        <w:rPr>
          <w:color w:val="000000"/>
          <w:lang w:val="ru-RU"/>
        </w:rPr>
        <w:t>)</w:t>
      </w:r>
      <w:r w:rsidR="001E556C">
        <w:rPr>
          <w:b/>
          <w:color w:val="000000"/>
          <w:lang w:val="ru-RU"/>
        </w:rPr>
        <w:br/>
      </w:r>
      <w:r w:rsidR="001E556C" w:rsidRPr="001E556C">
        <w:rPr>
          <w:b/>
          <w:color w:val="000000"/>
          <w:lang w:val="mk-MK"/>
        </w:rPr>
        <w:t>2.</w:t>
      </w:r>
      <w:r w:rsidR="001E556C" w:rsidRPr="001E556C">
        <w:rPr>
          <w:b/>
          <w:color w:val="000000"/>
          <w:lang w:val="ru-RU"/>
        </w:rPr>
        <w:t xml:space="preserve"> </w:t>
      </w:r>
      <w:r w:rsidR="008C1241">
        <w:rPr>
          <w:bCs/>
          <w:color w:val="000000"/>
          <w:lang w:val="ru-RU"/>
        </w:rPr>
        <w:t>927м – 8 (</w:t>
      </w:r>
      <w:proofErr w:type="spellStart"/>
      <w:r w:rsidR="008C1241">
        <w:rPr>
          <w:bCs/>
          <w:color w:val="000000"/>
          <w:lang w:val="ru-RU"/>
        </w:rPr>
        <w:t>осум</w:t>
      </w:r>
      <w:proofErr w:type="spellEnd"/>
      <w:r w:rsidR="008C1241">
        <w:rPr>
          <w:bCs/>
          <w:color w:val="000000"/>
          <w:lang w:val="ru-RU"/>
        </w:rPr>
        <w:t>)</w:t>
      </w:r>
      <w:r w:rsidR="008C1241">
        <w:rPr>
          <w:bCs/>
          <w:color w:val="000000"/>
          <w:lang w:val="ru-RU"/>
        </w:rPr>
        <w:br/>
      </w:r>
      <w:r w:rsidR="008C1241">
        <w:rPr>
          <w:b/>
          <w:color w:val="000000"/>
          <w:lang w:val="ru-RU"/>
        </w:rPr>
        <w:t xml:space="preserve">3. </w:t>
      </w:r>
      <w:r w:rsidR="008C1241">
        <w:rPr>
          <w:bCs/>
          <w:color w:val="000000"/>
          <w:lang w:val="ru-RU"/>
        </w:rPr>
        <w:t>852м – 8 (</w:t>
      </w:r>
      <w:proofErr w:type="spellStart"/>
      <w:r w:rsidR="008C1241">
        <w:rPr>
          <w:bCs/>
          <w:color w:val="000000"/>
          <w:lang w:val="ru-RU"/>
        </w:rPr>
        <w:t>осум</w:t>
      </w:r>
      <w:proofErr w:type="spellEnd"/>
      <w:r w:rsidR="008C1241">
        <w:rPr>
          <w:bCs/>
          <w:color w:val="000000"/>
          <w:lang w:val="ru-RU"/>
        </w:rPr>
        <w:t>)</w:t>
      </w:r>
      <w:r w:rsidR="008C1241">
        <w:rPr>
          <w:bCs/>
          <w:color w:val="000000"/>
          <w:lang w:val="ru-RU"/>
        </w:rPr>
        <w:br/>
      </w:r>
      <w:r w:rsidR="008C1241">
        <w:rPr>
          <w:b/>
          <w:color w:val="000000"/>
          <w:lang w:val="ru-RU"/>
        </w:rPr>
        <w:t>4.</w:t>
      </w:r>
      <w:r w:rsidR="008C1241">
        <w:rPr>
          <w:bCs/>
          <w:color w:val="000000"/>
          <w:lang w:val="ru-RU"/>
        </w:rPr>
        <w:t xml:space="preserve"> </w:t>
      </w:r>
      <w:r w:rsidR="00532CE8">
        <w:rPr>
          <w:bCs/>
          <w:color w:val="000000"/>
          <w:lang w:val="ru-RU"/>
        </w:rPr>
        <w:t>748м – 8 (</w:t>
      </w:r>
      <w:proofErr w:type="spellStart"/>
      <w:r w:rsidR="00532CE8">
        <w:rPr>
          <w:bCs/>
          <w:color w:val="000000"/>
          <w:lang w:val="ru-RU"/>
        </w:rPr>
        <w:t>осум</w:t>
      </w:r>
      <w:proofErr w:type="spellEnd"/>
      <w:r w:rsidR="00532CE8">
        <w:rPr>
          <w:bCs/>
          <w:color w:val="000000"/>
          <w:lang w:val="ru-RU"/>
        </w:rPr>
        <w:t>)</w:t>
      </w:r>
      <w:r w:rsidR="00532CE8">
        <w:rPr>
          <w:bCs/>
          <w:color w:val="000000"/>
          <w:lang w:val="ru-RU"/>
        </w:rPr>
        <w:br/>
      </w:r>
      <w:r w:rsidR="00532CE8">
        <w:rPr>
          <w:b/>
          <w:color w:val="000000"/>
          <w:lang w:val="ru-RU"/>
        </w:rPr>
        <w:t xml:space="preserve">5. </w:t>
      </w:r>
      <w:r w:rsidR="00532CE8">
        <w:rPr>
          <w:bCs/>
          <w:color w:val="000000"/>
          <w:lang w:val="ru-RU"/>
        </w:rPr>
        <w:t>928м – 7 (седум)</w:t>
      </w:r>
      <w:r w:rsidR="00532CE8">
        <w:rPr>
          <w:bCs/>
          <w:color w:val="000000"/>
          <w:lang w:val="ru-RU"/>
        </w:rPr>
        <w:br/>
      </w:r>
      <w:r w:rsidR="00532CE8">
        <w:rPr>
          <w:b/>
          <w:color w:val="000000"/>
          <w:lang w:val="ru-RU"/>
        </w:rPr>
        <w:t>6.</w:t>
      </w:r>
      <w:r w:rsidR="00532CE8">
        <w:rPr>
          <w:bCs/>
          <w:color w:val="000000"/>
          <w:lang w:val="ru-RU"/>
        </w:rPr>
        <w:t xml:space="preserve"> 913м – 7 (седум)</w:t>
      </w:r>
      <w:r w:rsidR="00532CE8">
        <w:rPr>
          <w:b/>
          <w:color w:val="000000"/>
          <w:lang w:val="ru-RU"/>
        </w:rPr>
        <w:br/>
        <w:t xml:space="preserve">7. </w:t>
      </w:r>
      <w:r w:rsidR="00DB3FEE">
        <w:rPr>
          <w:bCs/>
          <w:color w:val="000000"/>
          <w:lang w:val="ru-RU"/>
        </w:rPr>
        <w:t>925м – 7 (седум)</w:t>
      </w:r>
      <w:r w:rsidR="00DB3FEE">
        <w:rPr>
          <w:b/>
          <w:color w:val="000000"/>
          <w:lang w:val="ru-RU"/>
        </w:rPr>
        <w:br/>
        <w:t xml:space="preserve">8. </w:t>
      </w:r>
      <w:r w:rsidR="00DB3FEE">
        <w:rPr>
          <w:bCs/>
          <w:color w:val="000000"/>
          <w:lang w:val="ru-RU"/>
        </w:rPr>
        <w:t>43416 – 6 (шест)</w:t>
      </w:r>
      <w:r w:rsidR="00DB3FEE">
        <w:rPr>
          <w:bCs/>
          <w:color w:val="000000"/>
          <w:lang w:val="ru-RU"/>
        </w:rPr>
        <w:br/>
      </w:r>
      <w:r w:rsidR="00DB3FEE">
        <w:rPr>
          <w:b/>
          <w:color w:val="000000"/>
          <w:lang w:val="ru-RU"/>
        </w:rPr>
        <w:t>9.</w:t>
      </w:r>
      <w:r w:rsidR="00DB3FEE">
        <w:rPr>
          <w:bCs/>
          <w:color w:val="000000"/>
          <w:lang w:val="ru-RU"/>
        </w:rPr>
        <w:t xml:space="preserve"> </w:t>
      </w:r>
      <w:r w:rsidR="00FA44F2">
        <w:rPr>
          <w:bCs/>
          <w:color w:val="000000"/>
          <w:lang w:val="ru-RU"/>
        </w:rPr>
        <w:t>919м – 5 (пет)</w:t>
      </w:r>
      <w:r w:rsidR="00FA44F2">
        <w:rPr>
          <w:b/>
          <w:color w:val="000000"/>
          <w:lang w:val="ru-RU"/>
        </w:rPr>
        <w:br/>
        <w:t xml:space="preserve">10. </w:t>
      </w:r>
      <w:r w:rsidR="00FA44F2">
        <w:rPr>
          <w:bCs/>
          <w:color w:val="000000"/>
          <w:lang w:val="ru-RU"/>
        </w:rPr>
        <w:t>505м – 5 (пет)</w:t>
      </w:r>
    </w:p>
    <w:p w14:paraId="271676F5" w14:textId="77777777" w:rsidR="005E26D5" w:rsidRPr="005E26D5" w:rsidRDefault="005E26D5" w:rsidP="005E26D5">
      <w:pPr>
        <w:pStyle w:val="NormalWeb"/>
        <w:ind w:left="720"/>
        <w:rPr>
          <w:b/>
          <w:color w:val="000000"/>
          <w:lang w:val="ru-RU"/>
        </w:rPr>
      </w:pPr>
    </w:p>
    <w:p w14:paraId="50EBCE69" w14:textId="2500A4DE" w:rsidR="00E60FBA" w:rsidRPr="00E60FBA" w:rsidRDefault="00E60FBA" w:rsidP="00E60FBA">
      <w:pPr>
        <w:pStyle w:val="NormalWeb"/>
        <w:numPr>
          <w:ilvl w:val="0"/>
          <w:numId w:val="1"/>
        </w:numPr>
      </w:pPr>
      <w:r>
        <w:rPr>
          <w:b/>
          <w:lang w:val="mk-MK"/>
        </w:rPr>
        <w:t>Парнично право</w:t>
      </w:r>
      <w:r>
        <w:rPr>
          <w:lang w:val="mk-MK"/>
        </w:rPr>
        <w:br/>
      </w:r>
      <w:r>
        <w:rPr>
          <w:b/>
          <w:bCs/>
          <w:lang w:val="mk-MK"/>
        </w:rPr>
        <w:t xml:space="preserve">1. </w:t>
      </w:r>
      <w:r>
        <w:rPr>
          <w:lang w:val="mk-MK"/>
        </w:rPr>
        <w:t>964м – 5 (пет)</w:t>
      </w:r>
    </w:p>
    <w:sectPr w:rsidR="00E60FBA" w:rsidRPr="00E60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3366F"/>
    <w:multiLevelType w:val="hybridMultilevel"/>
    <w:tmpl w:val="B0C87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22373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D5"/>
    <w:rsid w:val="001B2E39"/>
    <w:rsid w:val="001E556C"/>
    <w:rsid w:val="00231990"/>
    <w:rsid w:val="00300483"/>
    <w:rsid w:val="003802F6"/>
    <w:rsid w:val="00492CF4"/>
    <w:rsid w:val="005234E3"/>
    <w:rsid w:val="00532CE8"/>
    <w:rsid w:val="005E26D5"/>
    <w:rsid w:val="00815422"/>
    <w:rsid w:val="008C1241"/>
    <w:rsid w:val="0096204C"/>
    <w:rsid w:val="009A1F04"/>
    <w:rsid w:val="00D777C2"/>
    <w:rsid w:val="00DB3FEE"/>
    <w:rsid w:val="00E60FBA"/>
    <w:rsid w:val="00EA3961"/>
    <w:rsid w:val="00ED1440"/>
    <w:rsid w:val="00FA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38B1"/>
  <w15:chartTrackingRefBased/>
  <w15:docId w15:val="{D12F1FF5-61DB-4F13-9B8D-4BFB22BC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mk-M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6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6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6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6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6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6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6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6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6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6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6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6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6D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E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Micevska</dc:creator>
  <cp:keywords/>
  <dc:description/>
  <cp:lastModifiedBy>Tea Micevska</cp:lastModifiedBy>
  <cp:revision>2</cp:revision>
  <dcterms:created xsi:type="dcterms:W3CDTF">2025-01-17T10:43:00Z</dcterms:created>
  <dcterms:modified xsi:type="dcterms:W3CDTF">2025-01-17T10:43:00Z</dcterms:modified>
</cp:coreProperties>
</file>