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7186A6" w14:textId="77777777" w:rsidR="00E707D1" w:rsidRDefault="00E707D1" w:rsidP="00E707D1">
      <w:pPr>
        <w:jc w:val="center"/>
        <w:rPr>
          <w:rFonts w:ascii="Times New Roman" w:hAnsi="Times New Roman" w:cs="Times New Roman"/>
          <w:sz w:val="24"/>
          <w:szCs w:val="24"/>
          <w:lang w:val="mk-MK"/>
        </w:rPr>
      </w:pPr>
      <w:r>
        <w:rPr>
          <w:rFonts w:ascii="Times New Roman" w:hAnsi="Times New Roman" w:cs="Times New Roman"/>
          <w:sz w:val="24"/>
          <w:szCs w:val="24"/>
          <w:lang w:val="mk-MK"/>
        </w:rPr>
        <w:t>Медиуми и односи со јавност – втора година, трет семестар – двегодишни студии</w:t>
      </w:r>
      <w:r>
        <w:rPr>
          <w:rFonts w:ascii="Times New Roman" w:hAnsi="Times New Roman" w:cs="Times New Roman"/>
          <w:sz w:val="24"/>
          <w:szCs w:val="24"/>
          <w:lang w:val="mk-MK"/>
        </w:rPr>
        <w:br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707D1" w14:paraId="22408E52" w14:textId="77777777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79135" w14:textId="77777777" w:rsidR="00E707D1" w:rsidRDefault="00E707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Предмет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A5E52" w14:textId="77777777" w:rsidR="00E707D1" w:rsidRDefault="00E707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Професори 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12EE1" w14:textId="77777777" w:rsidR="00E707D1" w:rsidRDefault="00E707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Ден и време 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04555" w14:textId="77777777" w:rsidR="00E707D1" w:rsidRDefault="00E707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Просторија </w:t>
            </w:r>
          </w:p>
        </w:tc>
      </w:tr>
      <w:tr w:rsidR="00E707D1" w14:paraId="5DDFF6D8" w14:textId="77777777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09B5D" w14:textId="77777777" w:rsidR="00E707D1" w:rsidRDefault="00E707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Теории и техники на односи со јавност</w:t>
            </w: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ab/>
            </w:r>
          </w:p>
          <w:p w14:paraId="2974F26A" w14:textId="77777777" w:rsidR="00E707D1" w:rsidRDefault="00E707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ab/>
            </w:r>
          </w:p>
          <w:p w14:paraId="068485C2" w14:textId="77777777" w:rsidR="00E707D1" w:rsidRDefault="00E707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C0E43" w14:textId="77777777" w:rsidR="00E707D1" w:rsidRDefault="00E707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Проф. д-р Јасна Бачовска Недиќ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BEF50" w14:textId="77777777" w:rsidR="00E707D1" w:rsidRDefault="00E707D1">
            <w:pPr>
              <w:spacing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mk-MK"/>
              </w:rPr>
              <w:t>Среда, 16:00 часот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8BB23" w14:textId="77777777" w:rsidR="00E707D1" w:rsidRDefault="00E707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</w:tr>
      <w:tr w:rsidR="00E707D1" w14:paraId="474BC71C" w14:textId="77777777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DA118" w14:textId="77777777" w:rsidR="00E707D1" w:rsidRDefault="00E707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Човечки ресурси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A13BF" w14:textId="77777777" w:rsidR="00E707D1" w:rsidRDefault="00E707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Проф. д-р Александар Стојков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4744F" w14:textId="77777777" w:rsidR="00E707D1" w:rsidRDefault="00E707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Втроник,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16:00 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EC016" w14:textId="77777777" w:rsidR="00E707D1" w:rsidRDefault="00E707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</w:tr>
      <w:tr w:rsidR="00E707D1" w14:paraId="6F7BD07A" w14:textId="77777777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26313" w14:textId="77777777" w:rsidR="00E707D1" w:rsidRDefault="00E707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Односи со јавност во јавна администрација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FAAF0" w14:textId="77777777" w:rsidR="00E707D1" w:rsidRDefault="00E707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 xml:space="preserve">Проф. д-р Ана Павловска-Данева </w:t>
            </w:r>
          </w:p>
          <w:p w14:paraId="288DADA1" w14:textId="77777777" w:rsidR="00E707D1" w:rsidRDefault="00E707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  <w:p w14:paraId="5E4AB74D" w14:textId="77777777" w:rsidR="00E707D1" w:rsidRDefault="00E707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Проф. д-р Драган Гоцевски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6FF8D" w14:textId="77777777" w:rsidR="00E707D1" w:rsidRDefault="00E707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Четврток,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16:00 </w:t>
            </w: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часот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6CAB8" w14:textId="77777777" w:rsidR="00E707D1" w:rsidRDefault="00E707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</w:tr>
      <w:tr w:rsidR="00E707D1" w14:paraId="272A2112" w14:textId="77777777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9DE24" w14:textId="77777777" w:rsidR="00E707D1" w:rsidRDefault="00E707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Изборен наставен предмет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BF4CD" w14:textId="77777777" w:rsidR="00E707D1" w:rsidRDefault="00E707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B41B4" w14:textId="77777777" w:rsidR="00E707D1" w:rsidRDefault="00E707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45915" w14:textId="77777777" w:rsidR="00E707D1" w:rsidRDefault="00E707D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mk-MK"/>
              </w:rPr>
            </w:pPr>
          </w:p>
        </w:tc>
      </w:tr>
    </w:tbl>
    <w:p w14:paraId="164369FC" w14:textId="77777777" w:rsidR="00E707D1" w:rsidRDefault="00E707D1" w:rsidP="00E707D1">
      <w:pPr>
        <w:rPr>
          <w:rFonts w:ascii="Times New Roman" w:hAnsi="Times New Roman" w:cs="Times New Roman"/>
          <w:sz w:val="24"/>
          <w:szCs w:val="24"/>
          <w:lang w:val="mk-MK"/>
        </w:rPr>
      </w:pPr>
    </w:p>
    <w:p w14:paraId="27238665" w14:textId="77777777" w:rsidR="00F47F16" w:rsidRDefault="00F47F16"/>
    <w:sectPr w:rsidR="00F47F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F16"/>
    <w:rsid w:val="00C63EF0"/>
    <w:rsid w:val="00E707D1"/>
    <w:rsid w:val="00F4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EF7657-1AEA-454A-A6AD-4DE95D483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07D1"/>
    <w:pPr>
      <w:spacing w:line="25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7F1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7F1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7F1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7F1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7F1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7F1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7F1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7F1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7F1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7F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7F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7F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7F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7F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7F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7F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7F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7F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7F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7F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7F1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7F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7F16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F47F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7F16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F47F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7F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7F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7F1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E707D1"/>
    <w:pPr>
      <w:spacing w:after="0" w:line="240" w:lineRule="auto"/>
    </w:pPr>
    <w:rPr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Zorana Antovska</dc:creator>
  <cp:keywords/>
  <dc:description/>
  <cp:lastModifiedBy>Zorana Antovska</cp:lastModifiedBy>
  <cp:revision>3</cp:revision>
  <dcterms:created xsi:type="dcterms:W3CDTF">2025-10-28T13:06:00Z</dcterms:created>
  <dcterms:modified xsi:type="dcterms:W3CDTF">2025-10-28T13:06:00Z</dcterms:modified>
</cp:coreProperties>
</file>